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C80FD" w14:textId="77777777" w:rsidR="004916CC" w:rsidRPr="009A43ED" w:rsidRDefault="004916CC" w:rsidP="004916CC">
      <w:pPr>
        <w:jc w:val="right"/>
        <w:rPr>
          <w:b/>
          <w:bCs/>
          <w:sz w:val="20"/>
          <w:szCs w:val="20"/>
        </w:rPr>
      </w:pPr>
      <w:r w:rsidRPr="009A43ED">
        <w:rPr>
          <w:b/>
          <w:sz w:val="20"/>
          <w:szCs w:val="20"/>
        </w:rPr>
        <w:t xml:space="preserve">G1: </w:t>
      </w:r>
      <w:r w:rsidRPr="009A43ED">
        <w:rPr>
          <w:b/>
          <w:bCs/>
          <w:sz w:val="20"/>
          <w:szCs w:val="20"/>
        </w:rPr>
        <w:t>Hình thức trình bày giáo trình, tập bài giảng, tài liệu tham khảo</w:t>
      </w:r>
    </w:p>
    <w:p w14:paraId="3ADD743A" w14:textId="77777777" w:rsidR="004916CC" w:rsidRDefault="004916CC" w:rsidP="004916CC">
      <w:pPr>
        <w:widowControl w:val="0"/>
        <w:autoSpaceDE w:val="0"/>
        <w:autoSpaceDN w:val="0"/>
        <w:adjustRightInd w:val="0"/>
        <w:spacing w:beforeLines="60" w:before="144" w:afterLines="60" w:after="144" w:line="288" w:lineRule="auto"/>
        <w:ind w:firstLine="720"/>
        <w:jc w:val="center"/>
        <w:rPr>
          <w:b/>
          <w:bCs/>
          <w:sz w:val="28"/>
          <w:szCs w:val="28"/>
        </w:rPr>
      </w:pPr>
      <w:r w:rsidRPr="009A43ED">
        <w:rPr>
          <w:b/>
          <w:bCs/>
          <w:sz w:val="28"/>
          <w:szCs w:val="28"/>
        </w:rPr>
        <w:t xml:space="preserve">HÌNH THỨC TRÌNH BÀY GIÁO TRÌNH, TẬP BÀI GIẢNG, </w:t>
      </w:r>
    </w:p>
    <w:p w14:paraId="5CC0BAE5" w14:textId="77777777" w:rsidR="004916CC" w:rsidRPr="009A43ED" w:rsidRDefault="004916CC" w:rsidP="004916CC">
      <w:pPr>
        <w:widowControl w:val="0"/>
        <w:autoSpaceDE w:val="0"/>
        <w:autoSpaceDN w:val="0"/>
        <w:adjustRightInd w:val="0"/>
        <w:spacing w:beforeLines="60" w:before="144" w:afterLines="60" w:after="144" w:line="288" w:lineRule="auto"/>
        <w:ind w:firstLine="720"/>
        <w:jc w:val="center"/>
        <w:rPr>
          <w:sz w:val="28"/>
          <w:szCs w:val="28"/>
        </w:rPr>
      </w:pPr>
      <w:r w:rsidRPr="009A43ED">
        <w:rPr>
          <w:b/>
          <w:bCs/>
          <w:sz w:val="28"/>
          <w:szCs w:val="28"/>
        </w:rPr>
        <w:t>TÀI LIỆU THAM KHẢO</w:t>
      </w:r>
    </w:p>
    <w:p w14:paraId="68CEDD9F" w14:textId="77777777" w:rsidR="004916CC" w:rsidRPr="008E211A" w:rsidRDefault="004916CC" w:rsidP="004916CC">
      <w:pPr>
        <w:widowControl w:val="0"/>
        <w:autoSpaceDE w:val="0"/>
        <w:autoSpaceDN w:val="0"/>
        <w:adjustRightInd w:val="0"/>
        <w:spacing w:beforeLines="60" w:before="144" w:afterLines="60" w:after="144" w:line="288" w:lineRule="auto"/>
        <w:ind w:firstLine="720"/>
        <w:jc w:val="both"/>
        <w:rPr>
          <w:b/>
          <w:sz w:val="26"/>
          <w:szCs w:val="26"/>
        </w:rPr>
      </w:pPr>
      <w:r w:rsidRPr="008E211A">
        <w:rPr>
          <w:b/>
          <w:sz w:val="26"/>
          <w:szCs w:val="26"/>
        </w:rPr>
        <w:t xml:space="preserve">1. Trang bìa chính </w:t>
      </w:r>
    </w:p>
    <w:p w14:paraId="63191552" w14:textId="77777777" w:rsidR="004916CC" w:rsidRPr="005610BA" w:rsidRDefault="004916CC" w:rsidP="004916CC">
      <w:pPr>
        <w:widowControl w:val="0"/>
        <w:autoSpaceDE w:val="0"/>
        <w:autoSpaceDN w:val="0"/>
        <w:adjustRightInd w:val="0"/>
        <w:spacing w:beforeLines="60" w:before="144" w:afterLines="60" w:after="144" w:line="288" w:lineRule="auto"/>
        <w:ind w:firstLine="720"/>
        <w:jc w:val="both"/>
        <w:rPr>
          <w:sz w:val="26"/>
          <w:szCs w:val="26"/>
        </w:rPr>
      </w:pPr>
      <w:r w:rsidRPr="005610BA">
        <w:rPr>
          <w:sz w:val="26"/>
          <w:szCs w:val="26"/>
        </w:rPr>
        <w:t>Toàn bộ nội dung của trang bìa chính được căn lề giữa (Ctrl + E). Thứ tự từ trên xuống dưới của trang bìa chính được trình bày như sau:</w:t>
      </w:r>
    </w:p>
    <w:p w14:paraId="5453CE98" w14:textId="4900DA81" w:rsidR="004916CC" w:rsidRPr="005610BA" w:rsidRDefault="004916CC" w:rsidP="004916CC">
      <w:pPr>
        <w:widowControl w:val="0"/>
        <w:autoSpaceDE w:val="0"/>
        <w:autoSpaceDN w:val="0"/>
        <w:adjustRightInd w:val="0"/>
        <w:spacing w:beforeLines="60" w:before="144" w:afterLines="60" w:after="144" w:line="288" w:lineRule="auto"/>
        <w:ind w:firstLine="720"/>
        <w:jc w:val="both"/>
        <w:rPr>
          <w:sz w:val="26"/>
          <w:szCs w:val="26"/>
        </w:rPr>
      </w:pPr>
      <w:r w:rsidRPr="005610BA">
        <w:rPr>
          <w:sz w:val="26"/>
          <w:szCs w:val="26"/>
        </w:rPr>
        <w:t xml:space="preserve">+ </w:t>
      </w:r>
      <w:r>
        <w:rPr>
          <w:sz w:val="26"/>
          <w:szCs w:val="26"/>
        </w:rPr>
        <w:t>ĐẠI HỌC ĐÀ NẴNG</w:t>
      </w:r>
      <w:r w:rsidRPr="005610BA">
        <w:rPr>
          <w:sz w:val="26"/>
          <w:szCs w:val="26"/>
        </w:rPr>
        <w:t xml:space="preserve">: Chữ in hoa, đứng, cỡ chữ 14pt. </w:t>
      </w:r>
    </w:p>
    <w:p w14:paraId="2E2974F6" w14:textId="3CB54487" w:rsidR="004916CC" w:rsidRPr="005610BA" w:rsidRDefault="004916CC" w:rsidP="004916CC">
      <w:pPr>
        <w:widowControl w:val="0"/>
        <w:autoSpaceDE w:val="0"/>
        <w:autoSpaceDN w:val="0"/>
        <w:adjustRightInd w:val="0"/>
        <w:spacing w:beforeLines="60" w:before="144" w:afterLines="60" w:after="144" w:line="288" w:lineRule="auto"/>
        <w:ind w:firstLine="720"/>
        <w:jc w:val="both"/>
        <w:rPr>
          <w:spacing w:val="-8"/>
          <w:sz w:val="26"/>
          <w:szCs w:val="26"/>
        </w:rPr>
      </w:pPr>
      <w:r w:rsidRPr="005610BA">
        <w:rPr>
          <w:spacing w:val="-8"/>
          <w:sz w:val="26"/>
          <w:szCs w:val="26"/>
        </w:rPr>
        <w:t xml:space="preserve">+ TRƯỜNG ĐẠI HỌC SƯ PHẠM: Chữ in hoa, đậm, đứng, cỡ chữ 15pt. </w:t>
      </w:r>
    </w:p>
    <w:p w14:paraId="0778CFBF" w14:textId="77777777" w:rsidR="004916CC" w:rsidRPr="005610BA" w:rsidRDefault="004916CC" w:rsidP="004916CC">
      <w:pPr>
        <w:widowControl w:val="0"/>
        <w:autoSpaceDE w:val="0"/>
        <w:autoSpaceDN w:val="0"/>
        <w:adjustRightInd w:val="0"/>
        <w:spacing w:beforeLines="60" w:before="144" w:afterLines="60" w:after="144" w:line="288" w:lineRule="auto"/>
        <w:ind w:firstLine="720"/>
        <w:jc w:val="both"/>
        <w:rPr>
          <w:sz w:val="26"/>
          <w:szCs w:val="26"/>
        </w:rPr>
      </w:pPr>
      <w:r w:rsidRPr="005610BA">
        <w:rPr>
          <w:sz w:val="26"/>
          <w:szCs w:val="26"/>
        </w:rPr>
        <w:t xml:space="preserve">+ Đường gạch chân: nét liền, độ dày 0,75pt, dài 4,5cm. </w:t>
      </w:r>
    </w:p>
    <w:p w14:paraId="40C685B6" w14:textId="77777777" w:rsidR="004916CC" w:rsidRPr="005610BA" w:rsidRDefault="004916CC" w:rsidP="004916CC">
      <w:pPr>
        <w:widowControl w:val="0"/>
        <w:autoSpaceDE w:val="0"/>
        <w:autoSpaceDN w:val="0"/>
        <w:adjustRightInd w:val="0"/>
        <w:spacing w:beforeLines="60" w:before="144" w:afterLines="60" w:after="144" w:line="288" w:lineRule="auto"/>
        <w:ind w:firstLine="720"/>
        <w:jc w:val="both"/>
        <w:rPr>
          <w:sz w:val="26"/>
          <w:szCs w:val="26"/>
        </w:rPr>
      </w:pPr>
      <w:r w:rsidRPr="005610BA">
        <w:rPr>
          <w:sz w:val="26"/>
          <w:szCs w:val="26"/>
        </w:rPr>
        <w:t xml:space="preserve">+ Logo trường Đại học Sư phạm Đà Nẵng: Cao 2,5cm, rộng 2,5 cm. </w:t>
      </w:r>
    </w:p>
    <w:p w14:paraId="1B048138" w14:textId="77777777" w:rsidR="004916CC" w:rsidRPr="005610BA" w:rsidRDefault="004916CC" w:rsidP="004916CC">
      <w:pPr>
        <w:widowControl w:val="0"/>
        <w:autoSpaceDE w:val="0"/>
        <w:autoSpaceDN w:val="0"/>
        <w:adjustRightInd w:val="0"/>
        <w:spacing w:beforeLines="60" w:before="144" w:afterLines="60" w:after="144" w:line="288" w:lineRule="auto"/>
        <w:ind w:firstLine="720"/>
        <w:jc w:val="both"/>
        <w:rPr>
          <w:sz w:val="26"/>
          <w:szCs w:val="26"/>
        </w:rPr>
      </w:pPr>
      <w:r w:rsidRPr="005610BA">
        <w:rPr>
          <w:sz w:val="26"/>
          <w:szCs w:val="26"/>
        </w:rPr>
        <w:t xml:space="preserve">+ Tên chủ biên/tác giả: chữ thường, đậm, đứng, cỡ chữ 15pt. </w:t>
      </w:r>
    </w:p>
    <w:p w14:paraId="16DDFC9D" w14:textId="77777777" w:rsidR="004916CC" w:rsidRPr="005610BA" w:rsidRDefault="004916CC" w:rsidP="004916CC">
      <w:pPr>
        <w:widowControl w:val="0"/>
        <w:autoSpaceDE w:val="0"/>
        <w:autoSpaceDN w:val="0"/>
        <w:adjustRightInd w:val="0"/>
        <w:spacing w:beforeLines="60" w:before="144" w:afterLines="60" w:after="144" w:line="288" w:lineRule="auto"/>
        <w:ind w:firstLine="720"/>
        <w:jc w:val="both"/>
        <w:rPr>
          <w:sz w:val="26"/>
          <w:szCs w:val="26"/>
        </w:rPr>
      </w:pPr>
      <w:r w:rsidRPr="005610BA">
        <w:rPr>
          <w:sz w:val="26"/>
          <w:szCs w:val="26"/>
        </w:rPr>
        <w:t>+ GIÁO TRÌNH (TẬP BÀI GIẢNG, TÀI LIỆU THAM KHẢO): Chữ in hoa, đậm, đứng, cỡ chữ 20pt.</w:t>
      </w:r>
    </w:p>
    <w:p w14:paraId="5D30E082" w14:textId="77777777" w:rsidR="004916CC" w:rsidRPr="005610BA" w:rsidRDefault="004916CC" w:rsidP="004916CC">
      <w:pPr>
        <w:widowControl w:val="0"/>
        <w:autoSpaceDE w:val="0"/>
        <w:autoSpaceDN w:val="0"/>
        <w:adjustRightInd w:val="0"/>
        <w:spacing w:beforeLines="60" w:before="144" w:afterLines="60" w:after="144" w:line="288" w:lineRule="auto"/>
        <w:ind w:firstLine="720"/>
        <w:jc w:val="both"/>
        <w:rPr>
          <w:spacing w:val="-4"/>
          <w:sz w:val="26"/>
          <w:szCs w:val="26"/>
        </w:rPr>
      </w:pPr>
      <w:r w:rsidRPr="005610BA">
        <w:rPr>
          <w:spacing w:val="-4"/>
          <w:sz w:val="26"/>
          <w:szCs w:val="26"/>
        </w:rPr>
        <w:t>+ TÊN GIÁO TRÌNH TRÌNH (TẬP BÀI GIẢNG, TÀI LIỆU THAM KHẢO): chữ in hoa, đậm, đứng, cỡ chữ 24pt. TẬP</w:t>
      </w:r>
      <w:r w:rsidRPr="005610BA">
        <w:rPr>
          <w:spacing w:val="-4"/>
          <w:sz w:val="26"/>
          <w:szCs w:val="26"/>
        </w:rPr>
        <w:sym w:font="Symbol" w:char="F0BC"/>
      </w:r>
      <w:r w:rsidRPr="005610BA">
        <w:rPr>
          <w:spacing w:val="-4"/>
          <w:sz w:val="26"/>
          <w:szCs w:val="26"/>
        </w:rPr>
        <w:t xml:space="preserve">(nếu có): chữ in hoa, đậm, đứng, cỡ chữ 20pt. </w:t>
      </w:r>
    </w:p>
    <w:p w14:paraId="27DDA8CB" w14:textId="77777777" w:rsidR="004916CC" w:rsidRPr="005610BA" w:rsidRDefault="004916CC" w:rsidP="004916CC">
      <w:pPr>
        <w:widowControl w:val="0"/>
        <w:autoSpaceDE w:val="0"/>
        <w:autoSpaceDN w:val="0"/>
        <w:adjustRightInd w:val="0"/>
        <w:spacing w:beforeLines="60" w:before="144" w:afterLines="60" w:after="144" w:line="288" w:lineRule="auto"/>
        <w:ind w:firstLine="720"/>
        <w:jc w:val="both"/>
        <w:rPr>
          <w:sz w:val="26"/>
          <w:szCs w:val="26"/>
        </w:rPr>
      </w:pPr>
      <w:r w:rsidRPr="005610BA">
        <w:rPr>
          <w:sz w:val="26"/>
          <w:szCs w:val="26"/>
        </w:rPr>
        <w:t>+ ĐÀ NẴNG - NĂM 20</w:t>
      </w:r>
      <w:r w:rsidRPr="005610BA">
        <w:rPr>
          <w:sz w:val="26"/>
          <w:szCs w:val="26"/>
        </w:rPr>
        <w:sym w:font="Symbol" w:char="F0BC"/>
      </w:r>
      <w:r w:rsidRPr="005610BA">
        <w:rPr>
          <w:sz w:val="26"/>
          <w:szCs w:val="26"/>
        </w:rPr>
        <w:t xml:space="preserve">: Chữ in hoa, đậm, đứng, cỡ chữ 14pt. </w:t>
      </w:r>
    </w:p>
    <w:p w14:paraId="7DA12A84" w14:textId="77777777" w:rsidR="004916CC" w:rsidRPr="008E211A" w:rsidRDefault="004916CC" w:rsidP="004916CC">
      <w:pPr>
        <w:widowControl w:val="0"/>
        <w:autoSpaceDE w:val="0"/>
        <w:autoSpaceDN w:val="0"/>
        <w:adjustRightInd w:val="0"/>
        <w:spacing w:beforeLines="60" w:before="144" w:afterLines="60" w:after="144" w:line="288" w:lineRule="auto"/>
        <w:ind w:firstLine="720"/>
        <w:jc w:val="both"/>
        <w:rPr>
          <w:b/>
          <w:sz w:val="26"/>
          <w:szCs w:val="26"/>
        </w:rPr>
      </w:pPr>
      <w:r w:rsidRPr="008E211A">
        <w:rPr>
          <w:b/>
          <w:sz w:val="26"/>
          <w:szCs w:val="26"/>
        </w:rPr>
        <w:t xml:space="preserve">2. Trang bìa phụ </w:t>
      </w:r>
    </w:p>
    <w:p w14:paraId="2AE901B1"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Toàn bộ nội dung của trang bìa phụ được căn lề giữa (Ctrl + E). Thứ tự từ trên xuống dưới của trang bìa chính được trình bày như sau:</w:t>
      </w:r>
    </w:p>
    <w:p w14:paraId="47F2A0F7" w14:textId="63842A60"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TÊN CHỦ BIÊN/TÁC GIẢ: Chữ in hoa, đậm, đứng, cỡ chữ 15pt. </w:t>
      </w:r>
    </w:p>
    <w:p w14:paraId="42161060"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GIÁO TRÌNH (TẬP BÀI GIẢNG, TÀI LIỆU THAM KHẢO): Chữ in hoa, đậm, đứng, cỡ chữ 20pt.</w:t>
      </w:r>
    </w:p>
    <w:p w14:paraId="637F1B40"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pacing w:val="-4"/>
          <w:sz w:val="26"/>
        </w:rPr>
      </w:pPr>
      <w:r w:rsidRPr="006B5A8F">
        <w:rPr>
          <w:spacing w:val="-4"/>
          <w:sz w:val="26"/>
        </w:rPr>
        <w:t>+ TÊN GIÁO TRÌNH TRÌNH (TẬP BÀI GIẢNG, TÀI LIỆU THAM KHẢO): Chữ in hoa, đậm, đứng, cỡ chữ 24pt. TẬP</w:t>
      </w:r>
      <w:r w:rsidRPr="006B5A8F">
        <w:rPr>
          <w:spacing w:val="-4"/>
          <w:sz w:val="26"/>
        </w:rPr>
        <w:sym w:font="Symbol" w:char="F0BC"/>
      </w:r>
      <w:r w:rsidRPr="006B5A8F">
        <w:rPr>
          <w:spacing w:val="-4"/>
          <w:sz w:val="26"/>
        </w:rPr>
        <w:t xml:space="preserve">(nếu có): chữ in hoa, đậm, đứng, cỡ chữ 20pt. </w:t>
      </w:r>
    </w:p>
    <w:p w14:paraId="61DDE258"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w:t>
      </w:r>
      <w:r>
        <w:rPr>
          <w:sz w:val="26"/>
        </w:rPr>
        <w:t>ĐÀ NẴNG</w:t>
      </w:r>
      <w:r w:rsidRPr="006B5A8F">
        <w:rPr>
          <w:sz w:val="26"/>
        </w:rPr>
        <w:t xml:space="preserve"> - NĂM 20</w:t>
      </w:r>
      <w:r w:rsidRPr="006B5A8F">
        <w:rPr>
          <w:sz w:val="26"/>
        </w:rPr>
        <w:sym w:font="Symbol" w:char="F0BC"/>
      </w:r>
      <w:r w:rsidRPr="006B5A8F">
        <w:rPr>
          <w:sz w:val="26"/>
        </w:rPr>
        <w:t xml:space="preserve">: chữ in hoa, đậm, đứng, cỡ chữ 14pt. </w:t>
      </w:r>
    </w:p>
    <w:p w14:paraId="18413A84" w14:textId="38F9DC40" w:rsidR="004916CC" w:rsidRPr="00393865" w:rsidRDefault="004916CC" w:rsidP="004916CC">
      <w:pPr>
        <w:widowControl w:val="0"/>
        <w:autoSpaceDE w:val="0"/>
        <w:autoSpaceDN w:val="0"/>
        <w:adjustRightInd w:val="0"/>
        <w:spacing w:beforeLines="60" w:before="144" w:afterLines="60" w:after="144" w:line="288" w:lineRule="auto"/>
        <w:ind w:firstLine="720"/>
        <w:jc w:val="both"/>
        <w:rPr>
          <w:sz w:val="26"/>
        </w:rPr>
      </w:pPr>
      <w:r>
        <w:rPr>
          <w:b/>
          <w:sz w:val="26"/>
        </w:rPr>
        <w:t>3. Mục lục</w:t>
      </w:r>
      <w:r w:rsidRPr="00393865">
        <w:rPr>
          <w:sz w:val="26"/>
        </w:rPr>
        <w:t xml:space="preserve"> </w:t>
      </w:r>
    </w:p>
    <w:p w14:paraId="196E86B0"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a. MỤC LỤC: chữ in hoa, đậm, đứng cỡ chữ 14pt; </w:t>
      </w:r>
    </w:p>
    <w:p w14:paraId="4031D246"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lastRenderedPageBreak/>
        <w:t>b. Đánh mục lục tự động, chữ thường, đứng, cỡ chữ 13pt, dòng đơn; chỉ liệt kê danh sách đến mục con, ví dụ: 1.1.1; 1.1.2</w:t>
      </w:r>
      <w:r w:rsidRPr="006B5A8F">
        <w:rPr>
          <w:sz w:val="26"/>
        </w:rPr>
        <w:sym w:font="Symbol" w:char="F0BC"/>
      </w:r>
      <w:r w:rsidRPr="006B5A8F">
        <w:rPr>
          <w:sz w:val="26"/>
        </w:rPr>
        <w:t xml:space="preserve"> </w:t>
      </w:r>
    </w:p>
    <w:p w14:paraId="525C9415"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4. Bảng ký hiệu (nếu có): liệt kê và giải thích các ký hiệu theo trình tự a, b, c</w:t>
      </w:r>
      <w:r w:rsidRPr="006B5A8F">
        <w:rPr>
          <w:sz w:val="26"/>
        </w:rPr>
        <w:sym w:font="Symbol" w:char="F0BC"/>
      </w:r>
      <w:r w:rsidRPr="006B5A8F">
        <w:rPr>
          <w:sz w:val="26"/>
        </w:rPr>
        <w:t xml:space="preserve"> cỡ chữ 13pt, dòng đơn. </w:t>
      </w:r>
    </w:p>
    <w:p w14:paraId="44A9BC80"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5. Bảng viết tắt (nếu có): liệt kê và giải thích các chữ viết tắt theo trình tự a, b, c</w:t>
      </w:r>
      <w:r w:rsidRPr="006B5A8F">
        <w:rPr>
          <w:sz w:val="26"/>
        </w:rPr>
        <w:sym w:font="Symbol" w:char="F0BC"/>
      </w:r>
      <w:r w:rsidRPr="006B5A8F">
        <w:rPr>
          <w:sz w:val="26"/>
        </w:rPr>
        <w:t xml:space="preserve"> cỡ chữ 13pt, dòng đơn. </w:t>
      </w:r>
    </w:p>
    <w:p w14:paraId="3EB1504B"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6. Lời nói đầu: </w:t>
      </w:r>
    </w:p>
    <w:p w14:paraId="33622643"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a. LỜI NÓI ĐẦU: chữ in hoa, đậm, đứng, cỡ chữ 14pt, căn lề giữa. </w:t>
      </w:r>
    </w:p>
    <w:p w14:paraId="5762AA16"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b. Nội dung: trình bày đối tượng sử dụng, mục đích yêu cầu, những kiến thức cho đối tượng sử dụng, cấu trúc nội dung, điểm mới của giáo trình, tập bài giảng, tài liệu tham khảo; hướng dẫn cách sử dụng. </w:t>
      </w:r>
    </w:p>
    <w:p w14:paraId="7F23EE59" w14:textId="77777777" w:rsidR="004916CC" w:rsidRDefault="004916CC" w:rsidP="004916CC">
      <w:pPr>
        <w:widowControl w:val="0"/>
        <w:autoSpaceDE w:val="0"/>
        <w:autoSpaceDN w:val="0"/>
        <w:adjustRightInd w:val="0"/>
        <w:spacing w:beforeLines="60" w:before="144" w:afterLines="60" w:after="144" w:line="288" w:lineRule="auto"/>
        <w:ind w:firstLine="720"/>
        <w:jc w:val="both"/>
        <w:rPr>
          <w:spacing w:val="-2"/>
          <w:sz w:val="26"/>
        </w:rPr>
      </w:pPr>
      <w:r w:rsidRPr="00EC7380">
        <w:rPr>
          <w:b/>
          <w:spacing w:val="-2"/>
          <w:sz w:val="26"/>
        </w:rPr>
        <w:t>7. Nội dung phần, chương</w:t>
      </w:r>
      <w:r w:rsidRPr="006B5A8F">
        <w:rPr>
          <w:spacing w:val="-2"/>
          <w:sz w:val="26"/>
        </w:rPr>
        <w:t xml:space="preserve">: </w:t>
      </w:r>
    </w:p>
    <w:p w14:paraId="207BBCCD"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pacing w:val="-2"/>
          <w:sz w:val="26"/>
        </w:rPr>
      </w:pPr>
      <w:r>
        <w:rPr>
          <w:spacing w:val="-2"/>
          <w:sz w:val="26"/>
        </w:rPr>
        <w:t>Tr</w:t>
      </w:r>
      <w:r w:rsidRPr="006B5A8F">
        <w:rPr>
          <w:spacing w:val="-2"/>
          <w:sz w:val="26"/>
        </w:rPr>
        <w:t>ình bày các chương, mục, tiểu mục và nội dung chi tiết của từng chương, mục, tiểu mục</w:t>
      </w:r>
      <w:r>
        <w:rPr>
          <w:spacing w:val="-2"/>
          <w:sz w:val="26"/>
        </w:rPr>
        <w:t xml:space="preserve">. Cuối chương phải có tóm tắt nội dung trọng tâm của chương, </w:t>
      </w:r>
      <w:r w:rsidRPr="006B5A8F">
        <w:rPr>
          <w:spacing w:val="-2"/>
          <w:sz w:val="26"/>
        </w:rPr>
        <w:t xml:space="preserve">nội dung thảo luận </w:t>
      </w:r>
      <w:r>
        <w:rPr>
          <w:spacing w:val="-2"/>
          <w:sz w:val="26"/>
        </w:rPr>
        <w:t>se</w:t>
      </w:r>
      <w:r w:rsidRPr="006B5A8F">
        <w:rPr>
          <w:spacing w:val="-2"/>
          <w:sz w:val="26"/>
        </w:rPr>
        <w:t>mina</w:t>
      </w:r>
      <w:r>
        <w:rPr>
          <w:spacing w:val="-2"/>
          <w:sz w:val="26"/>
        </w:rPr>
        <w:t>r</w:t>
      </w:r>
      <w:r w:rsidRPr="006B5A8F">
        <w:rPr>
          <w:spacing w:val="-2"/>
          <w:sz w:val="26"/>
        </w:rPr>
        <w:t>, câu hỏi ôn tập, bài tập, các nhiệm vụ tự học</w:t>
      </w:r>
      <w:r>
        <w:rPr>
          <w:spacing w:val="-2"/>
          <w:sz w:val="26"/>
        </w:rPr>
        <w:t xml:space="preserve"> …</w:t>
      </w:r>
      <w:r w:rsidRPr="006B5A8F">
        <w:rPr>
          <w:spacing w:val="-2"/>
          <w:sz w:val="26"/>
        </w:rPr>
        <w:t xml:space="preserve"> Hình thức trình bày trong phần, chương được quy định như sau: </w:t>
      </w:r>
    </w:p>
    <w:p w14:paraId="4606D0AD" w14:textId="77777777" w:rsidR="004916CC" w:rsidRPr="00CC7A90" w:rsidRDefault="004916CC" w:rsidP="004916CC">
      <w:pPr>
        <w:widowControl w:val="0"/>
        <w:autoSpaceDE w:val="0"/>
        <w:autoSpaceDN w:val="0"/>
        <w:adjustRightInd w:val="0"/>
        <w:spacing w:beforeLines="60" w:before="144" w:afterLines="60" w:after="144" w:line="288" w:lineRule="auto"/>
        <w:ind w:firstLine="720"/>
        <w:jc w:val="both"/>
        <w:rPr>
          <w:b/>
          <w:bCs/>
          <w:sz w:val="26"/>
        </w:rPr>
      </w:pPr>
      <w:r w:rsidRPr="00CC7A90">
        <w:rPr>
          <w:b/>
          <w:bCs/>
          <w:sz w:val="26"/>
        </w:rPr>
        <w:t xml:space="preserve">a. Cách đánh số chương, mục, tiểu mục: </w:t>
      </w:r>
    </w:p>
    <w:p w14:paraId="0E804C46"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Chia làm 5 lớp: sau cùng mỗi ký hiệu dùng dấu một chấm (.)</w:t>
      </w:r>
    </w:p>
    <w:p w14:paraId="6AFAE195" w14:textId="77777777" w:rsidR="004916CC" w:rsidRPr="006B5A8F" w:rsidRDefault="004916CC" w:rsidP="004916CC">
      <w:pPr>
        <w:widowControl w:val="0"/>
        <w:tabs>
          <w:tab w:val="left" w:pos="1363"/>
        </w:tabs>
        <w:autoSpaceDE w:val="0"/>
        <w:autoSpaceDN w:val="0"/>
        <w:adjustRightInd w:val="0"/>
        <w:spacing w:beforeLines="60" w:before="144" w:afterLines="60" w:after="144" w:line="288" w:lineRule="auto"/>
        <w:jc w:val="both"/>
        <w:rPr>
          <w:sz w:val="26"/>
        </w:rPr>
      </w:pPr>
      <w:r w:rsidRPr="006B5A8F">
        <w:rPr>
          <w:sz w:val="26"/>
        </w:rPr>
        <w:tab/>
        <w:t xml:space="preserve">- PHẦN A. (B., C.,…) (nếu cần) </w:t>
      </w:r>
    </w:p>
    <w:p w14:paraId="35AD0E43" w14:textId="77777777" w:rsidR="004916CC" w:rsidRPr="006B5A8F" w:rsidRDefault="004916CC" w:rsidP="004916CC">
      <w:pPr>
        <w:widowControl w:val="0"/>
        <w:tabs>
          <w:tab w:val="left" w:pos="1363"/>
        </w:tabs>
        <w:autoSpaceDE w:val="0"/>
        <w:autoSpaceDN w:val="0"/>
        <w:adjustRightInd w:val="0"/>
        <w:spacing w:beforeLines="60" w:before="144" w:afterLines="60" w:after="144" w:line="288" w:lineRule="auto"/>
        <w:jc w:val="both"/>
        <w:rPr>
          <w:sz w:val="26"/>
        </w:rPr>
      </w:pPr>
      <w:r w:rsidRPr="006B5A8F">
        <w:rPr>
          <w:sz w:val="26"/>
        </w:rPr>
        <w:tab/>
        <w:t xml:space="preserve">- CHƯƠNG 1., 2.,… </w:t>
      </w:r>
    </w:p>
    <w:p w14:paraId="4B08E101" w14:textId="77777777" w:rsidR="004916CC" w:rsidRPr="006B5A8F" w:rsidRDefault="004916CC" w:rsidP="004916CC">
      <w:pPr>
        <w:widowControl w:val="0"/>
        <w:tabs>
          <w:tab w:val="left" w:pos="1363"/>
        </w:tabs>
        <w:autoSpaceDE w:val="0"/>
        <w:autoSpaceDN w:val="0"/>
        <w:adjustRightInd w:val="0"/>
        <w:spacing w:beforeLines="60" w:before="144" w:afterLines="60" w:after="144" w:line="288" w:lineRule="auto"/>
        <w:jc w:val="both"/>
        <w:rPr>
          <w:sz w:val="26"/>
        </w:rPr>
      </w:pPr>
      <w:r w:rsidRPr="006B5A8F">
        <w:rPr>
          <w:sz w:val="26"/>
        </w:rPr>
        <w:tab/>
        <w:t>- Mục 1.1., 1.2.,</w:t>
      </w:r>
      <w:r w:rsidRPr="006B5A8F">
        <w:rPr>
          <w:sz w:val="26"/>
        </w:rPr>
        <w:sym w:font="Symbol" w:char="F0BC"/>
      </w:r>
      <w:r w:rsidRPr="006B5A8F">
        <w:rPr>
          <w:sz w:val="26"/>
        </w:rPr>
        <w:t xml:space="preserve"> </w:t>
      </w:r>
    </w:p>
    <w:p w14:paraId="2EACB3D6" w14:textId="77777777" w:rsidR="004916CC" w:rsidRPr="006B5A8F" w:rsidRDefault="004916CC" w:rsidP="004916CC">
      <w:pPr>
        <w:widowControl w:val="0"/>
        <w:tabs>
          <w:tab w:val="left" w:pos="1363"/>
        </w:tabs>
        <w:autoSpaceDE w:val="0"/>
        <w:autoSpaceDN w:val="0"/>
        <w:adjustRightInd w:val="0"/>
        <w:spacing w:beforeLines="60" w:before="144" w:afterLines="60" w:after="144" w:line="288" w:lineRule="auto"/>
        <w:jc w:val="both"/>
        <w:rPr>
          <w:sz w:val="26"/>
        </w:rPr>
      </w:pPr>
      <w:r w:rsidRPr="006B5A8F">
        <w:rPr>
          <w:sz w:val="26"/>
        </w:rPr>
        <w:tab/>
        <w:t xml:space="preserve">- Nhóm tiểu mục: 1.1.1., 1.1.2.,... </w:t>
      </w:r>
    </w:p>
    <w:p w14:paraId="327BF5BB" w14:textId="77777777" w:rsidR="004916CC" w:rsidRPr="006B5A8F" w:rsidRDefault="004916CC" w:rsidP="004916CC">
      <w:pPr>
        <w:widowControl w:val="0"/>
        <w:tabs>
          <w:tab w:val="left" w:pos="1363"/>
        </w:tabs>
        <w:autoSpaceDE w:val="0"/>
        <w:autoSpaceDN w:val="0"/>
        <w:adjustRightInd w:val="0"/>
        <w:spacing w:beforeLines="60" w:before="144" w:afterLines="60" w:after="144" w:line="288" w:lineRule="auto"/>
        <w:jc w:val="both"/>
        <w:rPr>
          <w:sz w:val="26"/>
        </w:rPr>
      </w:pPr>
      <w:r w:rsidRPr="006B5A8F">
        <w:rPr>
          <w:sz w:val="26"/>
        </w:rPr>
        <w:tab/>
        <w:t>- Tiểu mục: 1.1.1.1., 1.1.1.2.,</w:t>
      </w:r>
      <w:r w:rsidRPr="006B5A8F">
        <w:rPr>
          <w:sz w:val="26"/>
        </w:rPr>
        <w:sym w:font="Symbol" w:char="F0BC"/>
      </w:r>
      <w:r w:rsidRPr="006B5A8F">
        <w:rPr>
          <w:sz w:val="26"/>
        </w:rPr>
        <w:t xml:space="preserve"> </w:t>
      </w:r>
    </w:p>
    <w:p w14:paraId="588ECA5E"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Các chương được ghi bằng số, dưới chương là các mục gồm hai chữ số, dưới mục là nhóm tiểu mục gồm 3 chữ số, dưới nhóm tiểu mục là các tiểu mục gồm 4 chữ số. Các tiểu mục được trình bày và đánh số thành nhóm chữ số, nhiều nhất gồm 4 chữ số với số thứ nhất chỉ số chương (ví dụ: 4.1.2.1 chỉ tiểu mục 1</w:t>
      </w:r>
      <w:r>
        <w:rPr>
          <w:sz w:val="26"/>
        </w:rPr>
        <w:t>,</w:t>
      </w:r>
      <w:r w:rsidRPr="006B5A8F">
        <w:rPr>
          <w:sz w:val="26"/>
        </w:rPr>
        <w:t xml:space="preserve"> nhóm tiểu mục 2</w:t>
      </w:r>
      <w:r>
        <w:rPr>
          <w:sz w:val="26"/>
        </w:rPr>
        <w:t>,</w:t>
      </w:r>
      <w:r w:rsidRPr="006B5A8F">
        <w:rPr>
          <w:sz w:val="26"/>
        </w:rPr>
        <w:t xml:space="preserve"> mục 1</w:t>
      </w:r>
      <w:r>
        <w:rPr>
          <w:sz w:val="26"/>
        </w:rPr>
        <w:t>,</w:t>
      </w:r>
      <w:r w:rsidRPr="006B5A8F">
        <w:rPr>
          <w:sz w:val="26"/>
        </w:rPr>
        <w:t xml:space="preserve"> chương 4). Tại mỗi nhóm tiểu mục phải có ít nhất hai tiểu mục, nghĩa là không thể có tiểu mục 2.1.1 mà không có tiểu mục 2.1.2 tiếp theo. Quy định kích thước (theo phông chữ </w:t>
      </w:r>
      <w:r w:rsidRPr="006B5A8F">
        <w:rPr>
          <w:sz w:val="26"/>
        </w:rPr>
        <w:lastRenderedPageBreak/>
        <w:t xml:space="preserve">Unicode) của các đề mục được thể hiện trong bảng 1. </w:t>
      </w:r>
    </w:p>
    <w:p w14:paraId="78F66444" w14:textId="77777777" w:rsidR="004916CC" w:rsidRPr="006B5A8F" w:rsidRDefault="004916CC" w:rsidP="004916CC">
      <w:pPr>
        <w:widowControl w:val="0"/>
        <w:autoSpaceDE w:val="0"/>
        <w:autoSpaceDN w:val="0"/>
        <w:adjustRightInd w:val="0"/>
        <w:spacing w:beforeLines="60" w:before="144" w:afterLines="60" w:after="144" w:line="288" w:lineRule="auto"/>
        <w:jc w:val="center"/>
        <w:rPr>
          <w:b/>
          <w:bCs/>
        </w:rPr>
      </w:pPr>
      <w:r w:rsidRPr="006B5A8F">
        <w:rPr>
          <w:b/>
          <w:bCs/>
        </w:rPr>
        <w:t xml:space="preserve">Bảng 1. Quy định kích thước của các đề mục, mục, tiểu mục </w:t>
      </w:r>
    </w:p>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053"/>
        <w:gridCol w:w="709"/>
        <w:gridCol w:w="2124"/>
        <w:gridCol w:w="2833"/>
      </w:tblGrid>
      <w:tr w:rsidR="004916CC" w:rsidRPr="006B5A8F" w14:paraId="2FF86E61" w14:textId="77777777" w:rsidTr="004D7360">
        <w:trPr>
          <w:jc w:val="center"/>
        </w:trPr>
        <w:tc>
          <w:tcPr>
            <w:tcW w:w="2235" w:type="dxa"/>
            <w:vAlign w:val="center"/>
          </w:tcPr>
          <w:p w14:paraId="1F718907" w14:textId="77777777" w:rsidR="004916CC" w:rsidRPr="006B5A8F" w:rsidRDefault="004916CC" w:rsidP="00C02583">
            <w:pPr>
              <w:widowControl w:val="0"/>
              <w:autoSpaceDE w:val="0"/>
              <w:autoSpaceDN w:val="0"/>
              <w:adjustRightInd w:val="0"/>
              <w:spacing w:beforeLines="60" w:before="144" w:afterLines="60" w:after="144" w:line="288" w:lineRule="auto"/>
              <w:jc w:val="center"/>
              <w:rPr>
                <w:b/>
                <w:bCs/>
              </w:rPr>
            </w:pPr>
            <w:r w:rsidRPr="006B5A8F">
              <w:rPr>
                <w:b/>
                <w:bCs/>
              </w:rPr>
              <w:t>Đề mục</w:t>
            </w:r>
          </w:p>
        </w:tc>
        <w:tc>
          <w:tcPr>
            <w:tcW w:w="1053" w:type="dxa"/>
            <w:vAlign w:val="center"/>
          </w:tcPr>
          <w:p w14:paraId="61A2A2FD" w14:textId="77777777" w:rsidR="004916CC" w:rsidRPr="006B5A8F" w:rsidRDefault="004916CC" w:rsidP="00C02583">
            <w:pPr>
              <w:widowControl w:val="0"/>
              <w:autoSpaceDE w:val="0"/>
              <w:autoSpaceDN w:val="0"/>
              <w:adjustRightInd w:val="0"/>
              <w:spacing w:beforeLines="60" w:before="144" w:afterLines="60" w:after="144" w:line="288" w:lineRule="auto"/>
              <w:jc w:val="center"/>
              <w:rPr>
                <w:b/>
                <w:bCs/>
              </w:rPr>
            </w:pPr>
            <w:r w:rsidRPr="006B5A8F">
              <w:rPr>
                <w:b/>
                <w:bCs/>
              </w:rPr>
              <w:t>Kiểu chữ</w:t>
            </w:r>
          </w:p>
        </w:tc>
        <w:tc>
          <w:tcPr>
            <w:tcW w:w="709" w:type="dxa"/>
            <w:vAlign w:val="center"/>
          </w:tcPr>
          <w:p w14:paraId="3753AEC2" w14:textId="77777777" w:rsidR="004916CC" w:rsidRPr="006B5A8F" w:rsidRDefault="004916CC" w:rsidP="00C02583">
            <w:pPr>
              <w:widowControl w:val="0"/>
              <w:autoSpaceDE w:val="0"/>
              <w:autoSpaceDN w:val="0"/>
              <w:adjustRightInd w:val="0"/>
              <w:spacing w:beforeLines="60" w:before="144" w:afterLines="60" w:after="144" w:line="288" w:lineRule="auto"/>
              <w:jc w:val="center"/>
              <w:rPr>
                <w:b/>
                <w:bCs/>
              </w:rPr>
            </w:pPr>
            <w:r w:rsidRPr="006B5A8F">
              <w:rPr>
                <w:b/>
                <w:bCs/>
              </w:rPr>
              <w:t>Cỡ chữ</w:t>
            </w:r>
          </w:p>
        </w:tc>
        <w:tc>
          <w:tcPr>
            <w:tcW w:w="2124" w:type="dxa"/>
            <w:vAlign w:val="center"/>
          </w:tcPr>
          <w:p w14:paraId="20642311" w14:textId="77777777" w:rsidR="004916CC" w:rsidRPr="006B5A8F" w:rsidRDefault="004916CC" w:rsidP="00C02583">
            <w:pPr>
              <w:widowControl w:val="0"/>
              <w:autoSpaceDE w:val="0"/>
              <w:autoSpaceDN w:val="0"/>
              <w:adjustRightInd w:val="0"/>
              <w:spacing w:beforeLines="60" w:before="144" w:afterLines="60" w:after="144" w:line="288" w:lineRule="auto"/>
              <w:jc w:val="center"/>
              <w:rPr>
                <w:b/>
                <w:bCs/>
              </w:rPr>
            </w:pPr>
            <w:r w:rsidRPr="006B5A8F">
              <w:rPr>
                <w:b/>
                <w:bCs/>
              </w:rPr>
              <w:t>Định dạng</w:t>
            </w:r>
          </w:p>
        </w:tc>
        <w:tc>
          <w:tcPr>
            <w:tcW w:w="2833" w:type="dxa"/>
            <w:vAlign w:val="center"/>
          </w:tcPr>
          <w:p w14:paraId="3CA20DCE" w14:textId="77777777" w:rsidR="004916CC" w:rsidRPr="006B5A8F" w:rsidRDefault="004916CC" w:rsidP="00C02583">
            <w:pPr>
              <w:widowControl w:val="0"/>
              <w:autoSpaceDE w:val="0"/>
              <w:autoSpaceDN w:val="0"/>
              <w:adjustRightInd w:val="0"/>
              <w:spacing w:beforeLines="60" w:before="144" w:afterLines="60" w:after="144" w:line="288" w:lineRule="auto"/>
              <w:jc w:val="center"/>
              <w:rPr>
                <w:b/>
                <w:bCs/>
              </w:rPr>
            </w:pPr>
            <w:r w:rsidRPr="006B5A8F">
              <w:rPr>
                <w:b/>
                <w:bCs/>
              </w:rPr>
              <w:t>Ví dụ mẫu chữ</w:t>
            </w:r>
          </w:p>
        </w:tc>
      </w:tr>
      <w:tr w:rsidR="004916CC" w:rsidRPr="006B5A8F" w14:paraId="7AC2AB57" w14:textId="77777777" w:rsidTr="004D7360">
        <w:trPr>
          <w:jc w:val="center"/>
        </w:trPr>
        <w:tc>
          <w:tcPr>
            <w:tcW w:w="2235" w:type="dxa"/>
          </w:tcPr>
          <w:p w14:paraId="68AF5135"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Phần (A., B., C.,…)</w:t>
            </w:r>
          </w:p>
        </w:tc>
        <w:tc>
          <w:tcPr>
            <w:tcW w:w="1053" w:type="dxa"/>
          </w:tcPr>
          <w:p w14:paraId="28CB5385"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in hoa</w:t>
            </w:r>
          </w:p>
        </w:tc>
        <w:tc>
          <w:tcPr>
            <w:tcW w:w="709" w:type="dxa"/>
          </w:tcPr>
          <w:p w14:paraId="1B4FD30F"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14</w:t>
            </w:r>
          </w:p>
        </w:tc>
        <w:tc>
          <w:tcPr>
            <w:tcW w:w="2124" w:type="dxa"/>
          </w:tcPr>
          <w:p w14:paraId="6060B3B3"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Đậm, đứng</w:t>
            </w:r>
          </w:p>
        </w:tc>
        <w:tc>
          <w:tcPr>
            <w:tcW w:w="2833" w:type="dxa"/>
          </w:tcPr>
          <w:p w14:paraId="78DABE47" w14:textId="77777777" w:rsidR="004916CC" w:rsidRPr="006B5A8F" w:rsidRDefault="004916CC" w:rsidP="00C02583">
            <w:pPr>
              <w:widowControl w:val="0"/>
              <w:autoSpaceDE w:val="0"/>
              <w:autoSpaceDN w:val="0"/>
              <w:adjustRightInd w:val="0"/>
              <w:spacing w:beforeLines="60" w:before="144" w:afterLines="60" w:after="144" w:line="288" w:lineRule="auto"/>
              <w:rPr>
                <w:b/>
                <w:bCs/>
              </w:rPr>
            </w:pPr>
            <w:r w:rsidRPr="006B5A8F">
              <w:rPr>
                <w:b/>
                <w:bCs/>
              </w:rPr>
              <w:t>PHẦN A. KHÁI QUÁT</w:t>
            </w:r>
          </w:p>
        </w:tc>
      </w:tr>
      <w:tr w:rsidR="004916CC" w:rsidRPr="006B5A8F" w14:paraId="50A5AB50" w14:textId="77777777" w:rsidTr="004D7360">
        <w:trPr>
          <w:jc w:val="center"/>
        </w:trPr>
        <w:tc>
          <w:tcPr>
            <w:tcW w:w="2235" w:type="dxa"/>
          </w:tcPr>
          <w:p w14:paraId="19342B0F"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Chương (đánh theo số Arập 1., 2., 3.,…)</w:t>
            </w:r>
          </w:p>
        </w:tc>
        <w:tc>
          <w:tcPr>
            <w:tcW w:w="1053" w:type="dxa"/>
          </w:tcPr>
          <w:p w14:paraId="01649B12"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thường</w:t>
            </w:r>
          </w:p>
        </w:tc>
        <w:tc>
          <w:tcPr>
            <w:tcW w:w="709" w:type="dxa"/>
          </w:tcPr>
          <w:p w14:paraId="0B9DB2FF"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14</w:t>
            </w:r>
          </w:p>
        </w:tc>
        <w:tc>
          <w:tcPr>
            <w:tcW w:w="2124" w:type="dxa"/>
          </w:tcPr>
          <w:p w14:paraId="3BE88F9E"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Đậm, đứng</w:t>
            </w:r>
          </w:p>
        </w:tc>
        <w:tc>
          <w:tcPr>
            <w:tcW w:w="2833" w:type="dxa"/>
          </w:tcPr>
          <w:p w14:paraId="63DA8177" w14:textId="3D632028" w:rsidR="004916CC" w:rsidRPr="006B5A8F" w:rsidRDefault="0078107A" w:rsidP="00C02583">
            <w:pPr>
              <w:widowControl w:val="0"/>
              <w:autoSpaceDE w:val="0"/>
              <w:autoSpaceDN w:val="0"/>
              <w:adjustRightInd w:val="0"/>
              <w:spacing w:beforeLines="60" w:before="144" w:afterLines="60" w:after="144" w:line="288" w:lineRule="auto"/>
              <w:rPr>
                <w:b/>
                <w:bCs/>
              </w:rPr>
            </w:pPr>
            <w:r w:rsidRPr="006B5A8F">
              <w:rPr>
                <w:b/>
                <w:bCs/>
              </w:rPr>
              <w:t>CHƯƠNG</w:t>
            </w:r>
            <w:r w:rsidR="004916CC" w:rsidRPr="006B5A8F">
              <w:rPr>
                <w:b/>
                <w:bCs/>
              </w:rPr>
              <w:t xml:space="preserve"> 1. </w:t>
            </w:r>
          </w:p>
        </w:tc>
      </w:tr>
      <w:tr w:rsidR="004916CC" w:rsidRPr="006B5A8F" w14:paraId="2E8BF6D2" w14:textId="77777777" w:rsidTr="004D7360">
        <w:trPr>
          <w:jc w:val="center"/>
        </w:trPr>
        <w:tc>
          <w:tcPr>
            <w:tcW w:w="2235" w:type="dxa"/>
          </w:tcPr>
          <w:p w14:paraId="7EAA0A47"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Tên chương</w:t>
            </w:r>
          </w:p>
        </w:tc>
        <w:tc>
          <w:tcPr>
            <w:tcW w:w="1053" w:type="dxa"/>
          </w:tcPr>
          <w:p w14:paraId="5C594D69"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in hoa</w:t>
            </w:r>
          </w:p>
        </w:tc>
        <w:tc>
          <w:tcPr>
            <w:tcW w:w="709" w:type="dxa"/>
          </w:tcPr>
          <w:p w14:paraId="68FBACA7"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14</w:t>
            </w:r>
          </w:p>
        </w:tc>
        <w:tc>
          <w:tcPr>
            <w:tcW w:w="2124" w:type="dxa"/>
          </w:tcPr>
          <w:p w14:paraId="1A1B7802"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Đậm, đứng</w:t>
            </w:r>
          </w:p>
        </w:tc>
        <w:tc>
          <w:tcPr>
            <w:tcW w:w="2833" w:type="dxa"/>
          </w:tcPr>
          <w:p w14:paraId="2AD7A970" w14:textId="77777777" w:rsidR="004916CC" w:rsidRPr="006B5A8F" w:rsidRDefault="004916CC" w:rsidP="00C02583">
            <w:pPr>
              <w:widowControl w:val="0"/>
              <w:autoSpaceDE w:val="0"/>
              <w:autoSpaceDN w:val="0"/>
              <w:adjustRightInd w:val="0"/>
              <w:spacing w:beforeLines="60" w:before="144" w:afterLines="60" w:after="144" w:line="288" w:lineRule="auto"/>
              <w:rPr>
                <w:b/>
                <w:bCs/>
              </w:rPr>
            </w:pPr>
            <w:r w:rsidRPr="006B5A8F">
              <w:rPr>
                <w:b/>
                <w:bCs/>
              </w:rPr>
              <w:t>ĐẠI CƯƠNG</w:t>
            </w:r>
          </w:p>
        </w:tc>
      </w:tr>
      <w:tr w:rsidR="004916CC" w:rsidRPr="006B5A8F" w14:paraId="31F37BE1" w14:textId="77777777" w:rsidTr="004D7360">
        <w:trPr>
          <w:jc w:val="center"/>
        </w:trPr>
        <w:tc>
          <w:tcPr>
            <w:tcW w:w="2235" w:type="dxa"/>
          </w:tcPr>
          <w:p w14:paraId="4A88948E"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Mục (1.1., 1.2.,…)</w:t>
            </w:r>
          </w:p>
        </w:tc>
        <w:tc>
          <w:tcPr>
            <w:tcW w:w="1053" w:type="dxa"/>
          </w:tcPr>
          <w:p w14:paraId="74B7E340"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thường</w:t>
            </w:r>
          </w:p>
        </w:tc>
        <w:tc>
          <w:tcPr>
            <w:tcW w:w="709" w:type="dxa"/>
          </w:tcPr>
          <w:p w14:paraId="4D95FC05"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13</w:t>
            </w:r>
          </w:p>
        </w:tc>
        <w:tc>
          <w:tcPr>
            <w:tcW w:w="2124" w:type="dxa"/>
          </w:tcPr>
          <w:p w14:paraId="0DF229B4"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Đậm, đứng</w:t>
            </w:r>
          </w:p>
        </w:tc>
        <w:tc>
          <w:tcPr>
            <w:tcW w:w="2833" w:type="dxa"/>
          </w:tcPr>
          <w:p w14:paraId="1E36A8B9" w14:textId="77777777" w:rsidR="004916CC" w:rsidRPr="006B5A8F" w:rsidRDefault="004916CC" w:rsidP="00C02583">
            <w:pPr>
              <w:widowControl w:val="0"/>
              <w:autoSpaceDE w:val="0"/>
              <w:autoSpaceDN w:val="0"/>
              <w:adjustRightInd w:val="0"/>
              <w:spacing w:beforeLines="60" w:before="144" w:afterLines="60" w:after="144" w:line="288" w:lineRule="auto"/>
              <w:rPr>
                <w:b/>
                <w:bCs/>
              </w:rPr>
            </w:pPr>
            <w:r w:rsidRPr="006B5A8F">
              <w:rPr>
                <w:b/>
                <w:bCs/>
              </w:rPr>
              <w:t>1.1. Mở đầu</w:t>
            </w:r>
          </w:p>
        </w:tc>
      </w:tr>
      <w:tr w:rsidR="004916CC" w:rsidRPr="006B5A8F" w14:paraId="161AAC2B" w14:textId="77777777" w:rsidTr="004D7360">
        <w:trPr>
          <w:jc w:val="center"/>
        </w:trPr>
        <w:tc>
          <w:tcPr>
            <w:tcW w:w="2235" w:type="dxa"/>
          </w:tcPr>
          <w:p w14:paraId="64E422D4"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Nhóm tiểu mục (1.1.1., 1.1.2., …)</w:t>
            </w:r>
          </w:p>
        </w:tc>
        <w:tc>
          <w:tcPr>
            <w:tcW w:w="1053" w:type="dxa"/>
          </w:tcPr>
          <w:p w14:paraId="1F1912C8"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thường</w:t>
            </w:r>
          </w:p>
        </w:tc>
        <w:tc>
          <w:tcPr>
            <w:tcW w:w="709" w:type="dxa"/>
          </w:tcPr>
          <w:p w14:paraId="1FF24E7C"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13</w:t>
            </w:r>
          </w:p>
        </w:tc>
        <w:tc>
          <w:tcPr>
            <w:tcW w:w="2124" w:type="dxa"/>
          </w:tcPr>
          <w:p w14:paraId="2DB9BDFE"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Đậm, nghiêng</w:t>
            </w:r>
          </w:p>
        </w:tc>
        <w:tc>
          <w:tcPr>
            <w:tcW w:w="2833" w:type="dxa"/>
          </w:tcPr>
          <w:p w14:paraId="49BA9609" w14:textId="77777777" w:rsidR="004916CC" w:rsidRPr="006B5A8F" w:rsidRDefault="004916CC" w:rsidP="00C02583">
            <w:pPr>
              <w:widowControl w:val="0"/>
              <w:autoSpaceDE w:val="0"/>
              <w:autoSpaceDN w:val="0"/>
              <w:adjustRightInd w:val="0"/>
              <w:spacing w:beforeLines="60" w:before="144" w:afterLines="60" w:after="144" w:line="288" w:lineRule="auto"/>
              <w:rPr>
                <w:b/>
                <w:bCs/>
                <w:i/>
              </w:rPr>
            </w:pPr>
            <w:r w:rsidRPr="006B5A8F">
              <w:rPr>
                <w:b/>
                <w:bCs/>
                <w:i/>
              </w:rPr>
              <w:t>1.1.1. Khái niệm</w:t>
            </w:r>
          </w:p>
        </w:tc>
      </w:tr>
      <w:tr w:rsidR="004916CC" w:rsidRPr="006B5A8F" w14:paraId="1C8789CA" w14:textId="77777777" w:rsidTr="004D7360">
        <w:trPr>
          <w:jc w:val="center"/>
        </w:trPr>
        <w:tc>
          <w:tcPr>
            <w:tcW w:w="2235" w:type="dxa"/>
          </w:tcPr>
          <w:p w14:paraId="184B9962"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Tiểu mục (1.1.1.1., 1.1.1.2., …)</w:t>
            </w:r>
          </w:p>
        </w:tc>
        <w:tc>
          <w:tcPr>
            <w:tcW w:w="1053" w:type="dxa"/>
          </w:tcPr>
          <w:p w14:paraId="2747FB14"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thường</w:t>
            </w:r>
          </w:p>
        </w:tc>
        <w:tc>
          <w:tcPr>
            <w:tcW w:w="709" w:type="dxa"/>
          </w:tcPr>
          <w:p w14:paraId="0F77E3C5"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13</w:t>
            </w:r>
          </w:p>
        </w:tc>
        <w:tc>
          <w:tcPr>
            <w:tcW w:w="2124" w:type="dxa"/>
          </w:tcPr>
          <w:p w14:paraId="0569A435"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Nghiêng</w:t>
            </w:r>
          </w:p>
        </w:tc>
        <w:tc>
          <w:tcPr>
            <w:tcW w:w="2833" w:type="dxa"/>
          </w:tcPr>
          <w:p w14:paraId="40CD3C1A" w14:textId="77777777" w:rsidR="004916CC" w:rsidRPr="006B5A8F" w:rsidRDefault="004916CC" w:rsidP="00C02583">
            <w:pPr>
              <w:widowControl w:val="0"/>
              <w:autoSpaceDE w:val="0"/>
              <w:autoSpaceDN w:val="0"/>
              <w:adjustRightInd w:val="0"/>
              <w:spacing w:beforeLines="60" w:before="144" w:afterLines="60" w:after="144" w:line="288" w:lineRule="auto"/>
              <w:rPr>
                <w:bCs/>
                <w:i/>
              </w:rPr>
            </w:pPr>
            <w:r w:rsidRPr="006B5A8F">
              <w:rPr>
                <w:bCs/>
                <w:i/>
              </w:rPr>
              <w:t>1.1.1.1. Vật chất</w:t>
            </w:r>
          </w:p>
        </w:tc>
      </w:tr>
      <w:tr w:rsidR="004916CC" w:rsidRPr="006B5A8F" w14:paraId="0188EF4A" w14:textId="77777777" w:rsidTr="004D7360">
        <w:trPr>
          <w:jc w:val="center"/>
        </w:trPr>
        <w:tc>
          <w:tcPr>
            <w:tcW w:w="2235" w:type="dxa"/>
          </w:tcPr>
          <w:p w14:paraId="16BDC3C8"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Nội dung văn bản</w:t>
            </w:r>
          </w:p>
        </w:tc>
        <w:tc>
          <w:tcPr>
            <w:tcW w:w="1053" w:type="dxa"/>
          </w:tcPr>
          <w:p w14:paraId="090C8861"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thường</w:t>
            </w:r>
          </w:p>
        </w:tc>
        <w:tc>
          <w:tcPr>
            <w:tcW w:w="709" w:type="dxa"/>
          </w:tcPr>
          <w:p w14:paraId="40D8B7F9"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13</w:t>
            </w:r>
          </w:p>
        </w:tc>
        <w:tc>
          <w:tcPr>
            <w:tcW w:w="2124" w:type="dxa"/>
          </w:tcPr>
          <w:p w14:paraId="551690EA"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Đứng</w:t>
            </w:r>
          </w:p>
        </w:tc>
        <w:tc>
          <w:tcPr>
            <w:tcW w:w="2833" w:type="dxa"/>
          </w:tcPr>
          <w:p w14:paraId="5DC24975"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Vật chất là</w:t>
            </w:r>
          </w:p>
        </w:tc>
      </w:tr>
      <w:tr w:rsidR="004916CC" w:rsidRPr="006B5A8F" w14:paraId="54AD3FA4" w14:textId="77777777" w:rsidTr="004D7360">
        <w:trPr>
          <w:jc w:val="center"/>
        </w:trPr>
        <w:tc>
          <w:tcPr>
            <w:tcW w:w="2235" w:type="dxa"/>
          </w:tcPr>
          <w:p w14:paraId="7D509EEE"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Tên hình, bảng</w:t>
            </w:r>
          </w:p>
        </w:tc>
        <w:tc>
          <w:tcPr>
            <w:tcW w:w="1053" w:type="dxa"/>
          </w:tcPr>
          <w:p w14:paraId="18EE0162"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 xml:space="preserve"> thường</w:t>
            </w:r>
          </w:p>
        </w:tc>
        <w:tc>
          <w:tcPr>
            <w:tcW w:w="709" w:type="dxa"/>
          </w:tcPr>
          <w:p w14:paraId="7DB7C16C"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12</w:t>
            </w:r>
          </w:p>
        </w:tc>
        <w:tc>
          <w:tcPr>
            <w:tcW w:w="2124" w:type="dxa"/>
          </w:tcPr>
          <w:p w14:paraId="2E3D8E64" w14:textId="77777777" w:rsidR="004916CC" w:rsidRDefault="008C7033" w:rsidP="00C02583">
            <w:pPr>
              <w:widowControl w:val="0"/>
              <w:autoSpaceDE w:val="0"/>
              <w:autoSpaceDN w:val="0"/>
              <w:adjustRightInd w:val="0"/>
              <w:spacing w:beforeLines="60" w:before="144" w:afterLines="60" w:after="144" w:line="288" w:lineRule="auto"/>
              <w:rPr>
                <w:bCs/>
              </w:rPr>
            </w:pPr>
            <w:r>
              <w:rPr>
                <w:bCs/>
              </w:rPr>
              <w:t xml:space="preserve">Tên </w:t>
            </w:r>
            <w:r w:rsidR="004916CC" w:rsidRPr="006B5A8F">
              <w:rPr>
                <w:bCs/>
              </w:rPr>
              <w:t xml:space="preserve">Đậm, </w:t>
            </w:r>
            <w:r>
              <w:rPr>
                <w:bCs/>
              </w:rPr>
              <w:t>nghiêng</w:t>
            </w:r>
            <w:r w:rsidR="004D7360">
              <w:rPr>
                <w:bCs/>
              </w:rPr>
              <w:t>.</w:t>
            </w:r>
          </w:p>
          <w:p w14:paraId="0D844E9D" w14:textId="4B0F6941" w:rsidR="004D7360" w:rsidRPr="006B5A8F" w:rsidRDefault="004D7360" w:rsidP="00C02583">
            <w:pPr>
              <w:widowControl w:val="0"/>
              <w:autoSpaceDE w:val="0"/>
              <w:autoSpaceDN w:val="0"/>
              <w:adjustRightInd w:val="0"/>
              <w:spacing w:beforeLines="60" w:before="144" w:afterLines="60" w:after="144" w:line="288" w:lineRule="auto"/>
              <w:rPr>
                <w:bCs/>
              </w:rPr>
            </w:pPr>
            <w:r>
              <w:rPr>
                <w:bCs/>
              </w:rPr>
              <w:t>Nội dung nghiêng</w:t>
            </w:r>
          </w:p>
        </w:tc>
        <w:tc>
          <w:tcPr>
            <w:tcW w:w="2833" w:type="dxa"/>
          </w:tcPr>
          <w:p w14:paraId="27C8929C" w14:textId="35067B00" w:rsidR="004916CC" w:rsidRPr="00433EBC" w:rsidRDefault="004916CC" w:rsidP="00C02583">
            <w:pPr>
              <w:widowControl w:val="0"/>
              <w:autoSpaceDE w:val="0"/>
              <w:autoSpaceDN w:val="0"/>
              <w:adjustRightInd w:val="0"/>
              <w:spacing w:beforeLines="60" w:before="144" w:afterLines="60" w:after="144" w:line="288" w:lineRule="auto"/>
              <w:rPr>
                <w:b/>
                <w:bCs/>
                <w:i/>
                <w:iCs/>
              </w:rPr>
            </w:pPr>
            <w:r w:rsidRPr="00433EBC">
              <w:rPr>
                <w:b/>
                <w:bCs/>
                <w:i/>
                <w:iCs/>
              </w:rPr>
              <w:t xml:space="preserve">Hình 1.2. </w:t>
            </w:r>
            <w:r w:rsidRPr="00433EBC">
              <w:rPr>
                <w:i/>
                <w:iCs/>
              </w:rPr>
              <w:t>Mô hình</w:t>
            </w:r>
            <w:r w:rsidR="00DE426E">
              <w:rPr>
                <w:i/>
                <w:iCs/>
              </w:rPr>
              <w:t>…</w:t>
            </w:r>
          </w:p>
        </w:tc>
      </w:tr>
      <w:tr w:rsidR="004916CC" w:rsidRPr="006B5A8F" w14:paraId="74335EFF" w14:textId="77777777" w:rsidTr="004D7360">
        <w:trPr>
          <w:jc w:val="center"/>
        </w:trPr>
        <w:tc>
          <w:tcPr>
            <w:tcW w:w="2235" w:type="dxa"/>
          </w:tcPr>
          <w:p w14:paraId="156F4FAC"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Phụ lục, tài liệu tham khảo</w:t>
            </w:r>
          </w:p>
        </w:tc>
        <w:tc>
          <w:tcPr>
            <w:tcW w:w="1053" w:type="dxa"/>
          </w:tcPr>
          <w:p w14:paraId="6A502BD5"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in hoa</w:t>
            </w:r>
          </w:p>
        </w:tc>
        <w:tc>
          <w:tcPr>
            <w:tcW w:w="709" w:type="dxa"/>
          </w:tcPr>
          <w:p w14:paraId="20AE8CFB"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14</w:t>
            </w:r>
          </w:p>
        </w:tc>
        <w:tc>
          <w:tcPr>
            <w:tcW w:w="2124" w:type="dxa"/>
          </w:tcPr>
          <w:p w14:paraId="636343A9"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Đậm, đứng</w:t>
            </w:r>
          </w:p>
        </w:tc>
        <w:tc>
          <w:tcPr>
            <w:tcW w:w="2833" w:type="dxa"/>
          </w:tcPr>
          <w:p w14:paraId="7227995C" w14:textId="77777777" w:rsidR="004916CC" w:rsidRPr="006B5A8F" w:rsidRDefault="004916CC" w:rsidP="00C02583">
            <w:pPr>
              <w:widowControl w:val="0"/>
              <w:autoSpaceDE w:val="0"/>
              <w:autoSpaceDN w:val="0"/>
              <w:adjustRightInd w:val="0"/>
              <w:spacing w:beforeLines="60" w:before="144" w:afterLines="60" w:after="144" w:line="288" w:lineRule="auto"/>
              <w:rPr>
                <w:b/>
                <w:bCs/>
              </w:rPr>
            </w:pPr>
            <w:r w:rsidRPr="006B5A8F">
              <w:rPr>
                <w:b/>
                <w:bCs/>
              </w:rPr>
              <w:t>PHỤ LỤC</w:t>
            </w:r>
          </w:p>
        </w:tc>
      </w:tr>
      <w:tr w:rsidR="004916CC" w:rsidRPr="006B5A8F" w14:paraId="5C2E2E37" w14:textId="77777777" w:rsidTr="004D7360">
        <w:trPr>
          <w:jc w:val="center"/>
        </w:trPr>
        <w:tc>
          <w:tcPr>
            <w:tcW w:w="2235" w:type="dxa"/>
          </w:tcPr>
          <w:p w14:paraId="71D05126"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Chú thích</w:t>
            </w:r>
          </w:p>
        </w:tc>
        <w:tc>
          <w:tcPr>
            <w:tcW w:w="1053" w:type="dxa"/>
          </w:tcPr>
          <w:p w14:paraId="5FC60A07"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t>thường</w:t>
            </w:r>
          </w:p>
        </w:tc>
        <w:tc>
          <w:tcPr>
            <w:tcW w:w="709" w:type="dxa"/>
          </w:tcPr>
          <w:p w14:paraId="4B7B85AF" w14:textId="77777777" w:rsidR="004916CC" w:rsidRPr="006B5A8F" w:rsidRDefault="004916CC" w:rsidP="00C02583">
            <w:pPr>
              <w:widowControl w:val="0"/>
              <w:autoSpaceDE w:val="0"/>
              <w:autoSpaceDN w:val="0"/>
              <w:adjustRightInd w:val="0"/>
              <w:spacing w:beforeLines="60" w:before="144" w:afterLines="60" w:after="144" w:line="288" w:lineRule="auto"/>
              <w:jc w:val="center"/>
              <w:rPr>
                <w:bCs/>
              </w:rPr>
            </w:pPr>
            <w:r w:rsidRPr="006B5A8F">
              <w:rPr>
                <w:bCs/>
              </w:rPr>
              <w:t>10</w:t>
            </w:r>
          </w:p>
        </w:tc>
        <w:tc>
          <w:tcPr>
            <w:tcW w:w="2124" w:type="dxa"/>
          </w:tcPr>
          <w:p w14:paraId="5CC46DED"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Đứng</w:t>
            </w:r>
          </w:p>
        </w:tc>
        <w:tc>
          <w:tcPr>
            <w:tcW w:w="2833" w:type="dxa"/>
          </w:tcPr>
          <w:p w14:paraId="76BA17C1" w14:textId="77777777" w:rsidR="004916CC" w:rsidRPr="006B5A8F" w:rsidRDefault="004916CC" w:rsidP="00C02583">
            <w:pPr>
              <w:widowControl w:val="0"/>
              <w:autoSpaceDE w:val="0"/>
              <w:autoSpaceDN w:val="0"/>
              <w:adjustRightInd w:val="0"/>
              <w:spacing w:beforeLines="60" w:before="144" w:afterLines="60" w:after="144" w:line="288" w:lineRule="auto"/>
              <w:rPr>
                <w:bCs/>
              </w:rPr>
            </w:pPr>
            <w:r w:rsidRPr="006B5A8F">
              <w:rPr>
                <w:bCs/>
              </w:rPr>
              <w:t>1. Tổng cục thống kê</w:t>
            </w:r>
          </w:p>
        </w:tc>
      </w:tr>
    </w:tbl>
    <w:p w14:paraId="72AFCB6B" w14:textId="77777777" w:rsidR="004916CC" w:rsidRPr="00CC7A90" w:rsidRDefault="004916CC" w:rsidP="004916CC">
      <w:pPr>
        <w:widowControl w:val="0"/>
        <w:autoSpaceDE w:val="0"/>
        <w:autoSpaceDN w:val="0"/>
        <w:adjustRightInd w:val="0"/>
        <w:spacing w:beforeLines="60" w:before="144" w:afterLines="60" w:after="144" w:line="288" w:lineRule="auto"/>
        <w:ind w:firstLine="720"/>
        <w:jc w:val="both"/>
        <w:rPr>
          <w:b/>
          <w:bCs/>
          <w:sz w:val="26"/>
        </w:rPr>
      </w:pPr>
      <w:r w:rsidRPr="00CC7A90">
        <w:rPr>
          <w:b/>
          <w:bCs/>
          <w:sz w:val="26"/>
        </w:rPr>
        <w:t xml:space="preserve">b. Bảng, biểu, hình vẽ, phương trình, công thức... </w:t>
      </w:r>
    </w:p>
    <w:p w14:paraId="5D1BC719"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Việc đánh số bảng, biểu, hình vẽ, phương trình, công thức,... phải gắn với số chương, ví dụ: Hình 3.4 có nghĩa là hình thứ 4 trong chương 3. Mọi đồ thị, bảng biểu lấy từ các nguồn khác phải được trích dẫn đầy đủ, ví dụ "Nguồn: Tổng cục thống kê 2010". Nguồn được trích dẫn phải được liệt kê chính xác trong danh mục tài liệu tham khảo. Đầu đề của bảng biểu ghi phía trên bảng, đầu đề của hình vẽ ghi phía dưới hình (căn lề giữa). </w:t>
      </w:r>
    </w:p>
    <w:p w14:paraId="0DB1F469"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Thông thường những bảng ngắn và đồ thị nhỏ phải đi liền với phần nội dung đề </w:t>
      </w:r>
      <w:r w:rsidRPr="006B5A8F">
        <w:rPr>
          <w:sz w:val="26"/>
        </w:rPr>
        <w:lastRenderedPageBreak/>
        <w:t xml:space="preserve">cập tới các bảng và đồ thị này. Các bảng dài hoặc hình vẽ lớn có thể để ở những trang riêng nhưng cũng phải tiếp theo ngay phần nội dung đề cập tới bảng hoặc hình vẽ.  Các bảng rộng vẫn nên trình bày theo chiều đứng dài 297mm của trang giấy, chiều rộng của trang giấy có thể hơn 210mm. Trong mọi trường hợp, 4 lề bao quanh phần văn bản và bảng biểu vẫn như quy định ở trên. </w:t>
      </w:r>
    </w:p>
    <w:p w14:paraId="7EFA09F3" w14:textId="138BFADE" w:rsidR="004916CC"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Các hình vẽ phải được vẽ sạch sẽ bằng mực đen để có thể sao chụp lại, có đánh số và ghi đầy đủ đầu đề; cỡ chữ phải bằng cỡ chữ trong văn bản quy định. Khi đề cập đến các bảng, biểu và hình vẽ phải nêu rõ số của hình và bảng, biểu đó, ví dụ "</w:t>
      </w:r>
      <w:r w:rsidRPr="006B5A8F">
        <w:rPr>
          <w:sz w:val="26"/>
        </w:rPr>
        <w:sym w:font="Symbol" w:char="F0BC"/>
      </w:r>
      <w:r w:rsidRPr="006B5A8F">
        <w:rPr>
          <w:sz w:val="26"/>
        </w:rPr>
        <w:t xml:space="preserve">được nêu trong bảng 4.1" hoặc "(xem </w:t>
      </w:r>
      <w:r w:rsidR="00473A04">
        <w:rPr>
          <w:sz w:val="26"/>
        </w:rPr>
        <w:t>H</w:t>
      </w:r>
      <w:r w:rsidRPr="006B5A8F">
        <w:rPr>
          <w:sz w:val="26"/>
        </w:rPr>
        <w:t xml:space="preserve">ình 3.2)" mà không được viết "được nêu trong bảng dưới đây" hoặc "trong đồ thị sau". </w:t>
      </w:r>
    </w:p>
    <w:p w14:paraId="4626D5F0" w14:textId="16671741" w:rsidR="00C177DE" w:rsidRDefault="00C407FB" w:rsidP="004916CC">
      <w:pPr>
        <w:widowControl w:val="0"/>
        <w:autoSpaceDE w:val="0"/>
        <w:autoSpaceDN w:val="0"/>
        <w:adjustRightInd w:val="0"/>
        <w:spacing w:beforeLines="60" w:before="144" w:afterLines="60" w:after="144" w:line="288" w:lineRule="auto"/>
        <w:ind w:firstLine="720"/>
        <w:jc w:val="both"/>
        <w:rPr>
          <w:sz w:val="26"/>
        </w:rPr>
      </w:pPr>
      <w:r>
        <w:rPr>
          <w:sz w:val="26"/>
        </w:rPr>
        <w:t>Ví dụ:</w:t>
      </w:r>
    </w:p>
    <w:p w14:paraId="31502DA3" w14:textId="583EDE06" w:rsidR="00C407FB" w:rsidRPr="006B5A8F" w:rsidRDefault="00DA018D" w:rsidP="00BD142C">
      <w:pPr>
        <w:widowControl w:val="0"/>
        <w:autoSpaceDE w:val="0"/>
        <w:autoSpaceDN w:val="0"/>
        <w:adjustRightInd w:val="0"/>
        <w:spacing w:beforeLines="60" w:before="144" w:afterLines="60" w:after="144" w:line="288" w:lineRule="auto"/>
        <w:jc w:val="center"/>
        <w:rPr>
          <w:sz w:val="26"/>
        </w:rPr>
      </w:pPr>
      <w:r w:rsidRPr="00DA018D">
        <w:rPr>
          <w:noProof/>
          <w:sz w:val="26"/>
        </w:rPr>
        <w:drawing>
          <wp:inline distT="0" distB="0" distL="0" distR="0" wp14:anchorId="7ED88197" wp14:editId="74611C75">
            <wp:extent cx="3434950" cy="1998951"/>
            <wp:effectExtent l="0" t="0" r="0" b="0"/>
            <wp:docPr id="1039630866" name="Picture 1" descr="A large group of people on a be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630866" name="Picture 1" descr="A large group of people on a beach&#10;&#10;Description automatically generated"/>
                    <pic:cNvPicPr/>
                  </pic:nvPicPr>
                  <pic:blipFill>
                    <a:blip r:embed="rId4"/>
                    <a:stretch>
                      <a:fillRect/>
                    </a:stretch>
                  </pic:blipFill>
                  <pic:spPr>
                    <a:xfrm>
                      <a:off x="0" y="0"/>
                      <a:ext cx="3446296" cy="2005554"/>
                    </a:xfrm>
                    <a:prstGeom prst="rect">
                      <a:avLst/>
                    </a:prstGeom>
                  </pic:spPr>
                </pic:pic>
              </a:graphicData>
            </a:graphic>
          </wp:inline>
        </w:drawing>
      </w:r>
    </w:p>
    <w:p w14:paraId="301BE785" w14:textId="0757CE9C" w:rsidR="00DA018D" w:rsidRPr="00BD142C" w:rsidRDefault="00DA018D" w:rsidP="0006720C">
      <w:pPr>
        <w:widowControl w:val="0"/>
        <w:autoSpaceDE w:val="0"/>
        <w:autoSpaceDN w:val="0"/>
        <w:adjustRightInd w:val="0"/>
        <w:spacing w:beforeLines="60" w:before="144" w:line="288" w:lineRule="auto"/>
        <w:jc w:val="center"/>
        <w:rPr>
          <w:i/>
          <w:iCs/>
          <w:sz w:val="26"/>
        </w:rPr>
      </w:pPr>
      <w:r w:rsidRPr="00BD142C">
        <w:rPr>
          <w:b/>
          <w:bCs/>
          <w:i/>
          <w:iCs/>
          <w:sz w:val="26"/>
        </w:rPr>
        <w:t>Hình</w:t>
      </w:r>
      <w:r w:rsidR="00EC12B4" w:rsidRPr="00BD142C">
        <w:rPr>
          <w:b/>
          <w:bCs/>
          <w:i/>
          <w:iCs/>
          <w:sz w:val="26"/>
        </w:rPr>
        <w:t xml:space="preserve"> 3.4.</w:t>
      </w:r>
      <w:r w:rsidR="00EC12B4" w:rsidRPr="00BD142C">
        <w:rPr>
          <w:i/>
          <w:iCs/>
          <w:sz w:val="26"/>
        </w:rPr>
        <w:t xml:space="preserve"> Hình ảnh chợ cá </w:t>
      </w:r>
      <w:r w:rsidR="00BD142C" w:rsidRPr="00BD142C">
        <w:rPr>
          <w:i/>
          <w:iCs/>
          <w:sz w:val="26"/>
        </w:rPr>
        <w:t>vào sáng sớm</w:t>
      </w:r>
    </w:p>
    <w:p w14:paraId="739F5265" w14:textId="75DF3B0F" w:rsidR="00BD142C" w:rsidRDefault="00BD142C" w:rsidP="0006720C">
      <w:pPr>
        <w:widowControl w:val="0"/>
        <w:autoSpaceDE w:val="0"/>
        <w:autoSpaceDN w:val="0"/>
        <w:adjustRightInd w:val="0"/>
        <w:spacing w:line="288" w:lineRule="auto"/>
        <w:ind w:firstLine="720"/>
        <w:jc w:val="right"/>
        <w:rPr>
          <w:sz w:val="26"/>
        </w:rPr>
      </w:pPr>
      <w:r>
        <w:rPr>
          <w:sz w:val="26"/>
        </w:rPr>
        <w:t xml:space="preserve">Nguồn: </w:t>
      </w:r>
      <w:r w:rsidR="006B09AD">
        <w:rPr>
          <w:sz w:val="26"/>
        </w:rPr>
        <w:t>Nguyễn Văn A.</w:t>
      </w:r>
    </w:p>
    <w:p w14:paraId="260369A5" w14:textId="77777777" w:rsidR="00B2219F" w:rsidRDefault="00B2219F" w:rsidP="00B2219F">
      <w:pPr>
        <w:widowControl w:val="0"/>
        <w:autoSpaceDE w:val="0"/>
        <w:autoSpaceDN w:val="0"/>
        <w:adjustRightInd w:val="0"/>
        <w:spacing w:line="288" w:lineRule="auto"/>
        <w:ind w:firstLine="720"/>
        <w:jc w:val="both"/>
        <w:rPr>
          <w:sz w:val="26"/>
        </w:rPr>
      </w:pPr>
    </w:p>
    <w:p w14:paraId="68FA2331" w14:textId="7A8FC644" w:rsidR="0099080A" w:rsidRDefault="00AE558F" w:rsidP="00D77095">
      <w:pPr>
        <w:widowControl w:val="0"/>
        <w:autoSpaceDE w:val="0"/>
        <w:autoSpaceDN w:val="0"/>
        <w:adjustRightInd w:val="0"/>
        <w:spacing w:line="288" w:lineRule="auto"/>
        <w:jc w:val="center"/>
        <w:rPr>
          <w:sz w:val="26"/>
        </w:rPr>
      </w:pPr>
      <w:r w:rsidRPr="00D77095">
        <w:rPr>
          <w:b/>
          <w:bCs/>
          <w:i/>
          <w:iCs/>
          <w:sz w:val="26"/>
        </w:rPr>
        <w:t>Bảng/Biểu đồ 4.1.</w:t>
      </w:r>
      <w:r>
        <w:rPr>
          <w:sz w:val="26"/>
        </w:rPr>
        <w:t xml:space="preserve"> </w:t>
      </w:r>
      <w:r w:rsidRPr="00D77095">
        <w:rPr>
          <w:i/>
          <w:iCs/>
          <w:sz w:val="26"/>
        </w:rPr>
        <w:t>Biểu đồ thống kê dân số</w:t>
      </w:r>
    </w:p>
    <w:tbl>
      <w:tblPr>
        <w:tblStyle w:val="TableGrid"/>
        <w:tblW w:w="0" w:type="auto"/>
        <w:jc w:val="center"/>
        <w:tblLook w:val="04A0" w:firstRow="1" w:lastRow="0" w:firstColumn="1" w:lastColumn="0" w:noHBand="0" w:noVBand="1"/>
      </w:tblPr>
      <w:tblGrid>
        <w:gridCol w:w="1541"/>
        <w:gridCol w:w="1701"/>
        <w:gridCol w:w="1828"/>
        <w:gridCol w:w="1653"/>
        <w:gridCol w:w="1906"/>
      </w:tblGrid>
      <w:tr w:rsidR="0099080A" w14:paraId="6EF6628B" w14:textId="77777777" w:rsidTr="00605E7C">
        <w:trPr>
          <w:jc w:val="center"/>
        </w:trPr>
        <w:tc>
          <w:tcPr>
            <w:tcW w:w="1541" w:type="dxa"/>
          </w:tcPr>
          <w:p w14:paraId="68762165" w14:textId="77777777" w:rsidR="0099080A" w:rsidRDefault="0099080A" w:rsidP="00B2219F">
            <w:pPr>
              <w:widowControl w:val="0"/>
              <w:autoSpaceDE w:val="0"/>
              <w:autoSpaceDN w:val="0"/>
              <w:adjustRightInd w:val="0"/>
              <w:spacing w:line="288" w:lineRule="auto"/>
              <w:rPr>
                <w:sz w:val="26"/>
              </w:rPr>
            </w:pPr>
          </w:p>
        </w:tc>
        <w:tc>
          <w:tcPr>
            <w:tcW w:w="1701" w:type="dxa"/>
          </w:tcPr>
          <w:p w14:paraId="16EC0380" w14:textId="77777777" w:rsidR="0099080A" w:rsidRDefault="0099080A" w:rsidP="00B2219F">
            <w:pPr>
              <w:widowControl w:val="0"/>
              <w:autoSpaceDE w:val="0"/>
              <w:autoSpaceDN w:val="0"/>
              <w:adjustRightInd w:val="0"/>
              <w:spacing w:line="288" w:lineRule="auto"/>
              <w:rPr>
                <w:sz w:val="26"/>
              </w:rPr>
            </w:pPr>
          </w:p>
        </w:tc>
        <w:tc>
          <w:tcPr>
            <w:tcW w:w="1828" w:type="dxa"/>
          </w:tcPr>
          <w:p w14:paraId="774EF6E0" w14:textId="77777777" w:rsidR="0099080A" w:rsidRDefault="0099080A" w:rsidP="00B2219F">
            <w:pPr>
              <w:widowControl w:val="0"/>
              <w:autoSpaceDE w:val="0"/>
              <w:autoSpaceDN w:val="0"/>
              <w:adjustRightInd w:val="0"/>
              <w:spacing w:line="288" w:lineRule="auto"/>
              <w:rPr>
                <w:sz w:val="26"/>
              </w:rPr>
            </w:pPr>
          </w:p>
        </w:tc>
        <w:tc>
          <w:tcPr>
            <w:tcW w:w="1653" w:type="dxa"/>
          </w:tcPr>
          <w:p w14:paraId="2B61E41D" w14:textId="77777777" w:rsidR="0099080A" w:rsidRDefault="0099080A" w:rsidP="00B2219F">
            <w:pPr>
              <w:widowControl w:val="0"/>
              <w:autoSpaceDE w:val="0"/>
              <w:autoSpaceDN w:val="0"/>
              <w:adjustRightInd w:val="0"/>
              <w:spacing w:line="288" w:lineRule="auto"/>
              <w:rPr>
                <w:sz w:val="26"/>
              </w:rPr>
            </w:pPr>
          </w:p>
        </w:tc>
        <w:tc>
          <w:tcPr>
            <w:tcW w:w="1906" w:type="dxa"/>
          </w:tcPr>
          <w:p w14:paraId="6579065F" w14:textId="77777777" w:rsidR="0099080A" w:rsidRDefault="0099080A" w:rsidP="00B2219F">
            <w:pPr>
              <w:widowControl w:val="0"/>
              <w:autoSpaceDE w:val="0"/>
              <w:autoSpaceDN w:val="0"/>
              <w:adjustRightInd w:val="0"/>
              <w:spacing w:line="288" w:lineRule="auto"/>
              <w:rPr>
                <w:sz w:val="26"/>
              </w:rPr>
            </w:pPr>
          </w:p>
        </w:tc>
      </w:tr>
      <w:tr w:rsidR="0099080A" w14:paraId="1FC27ADB" w14:textId="77777777" w:rsidTr="00605E7C">
        <w:trPr>
          <w:jc w:val="center"/>
        </w:trPr>
        <w:tc>
          <w:tcPr>
            <w:tcW w:w="1541" w:type="dxa"/>
          </w:tcPr>
          <w:p w14:paraId="7D2F6E3F" w14:textId="77777777" w:rsidR="0099080A" w:rsidRDefault="0099080A" w:rsidP="00B2219F">
            <w:pPr>
              <w:widowControl w:val="0"/>
              <w:autoSpaceDE w:val="0"/>
              <w:autoSpaceDN w:val="0"/>
              <w:adjustRightInd w:val="0"/>
              <w:spacing w:line="288" w:lineRule="auto"/>
              <w:rPr>
                <w:sz w:val="26"/>
              </w:rPr>
            </w:pPr>
          </w:p>
        </w:tc>
        <w:tc>
          <w:tcPr>
            <w:tcW w:w="1701" w:type="dxa"/>
          </w:tcPr>
          <w:p w14:paraId="1FA55B8D" w14:textId="77777777" w:rsidR="0099080A" w:rsidRDefault="0099080A" w:rsidP="00B2219F">
            <w:pPr>
              <w:widowControl w:val="0"/>
              <w:autoSpaceDE w:val="0"/>
              <w:autoSpaceDN w:val="0"/>
              <w:adjustRightInd w:val="0"/>
              <w:spacing w:line="288" w:lineRule="auto"/>
              <w:rPr>
                <w:sz w:val="26"/>
              </w:rPr>
            </w:pPr>
          </w:p>
        </w:tc>
        <w:tc>
          <w:tcPr>
            <w:tcW w:w="1828" w:type="dxa"/>
          </w:tcPr>
          <w:p w14:paraId="25B60305" w14:textId="77777777" w:rsidR="0099080A" w:rsidRDefault="0099080A" w:rsidP="00B2219F">
            <w:pPr>
              <w:widowControl w:val="0"/>
              <w:autoSpaceDE w:val="0"/>
              <w:autoSpaceDN w:val="0"/>
              <w:adjustRightInd w:val="0"/>
              <w:spacing w:line="288" w:lineRule="auto"/>
              <w:rPr>
                <w:sz w:val="26"/>
              </w:rPr>
            </w:pPr>
          </w:p>
        </w:tc>
        <w:tc>
          <w:tcPr>
            <w:tcW w:w="1653" w:type="dxa"/>
          </w:tcPr>
          <w:p w14:paraId="529EA5A4" w14:textId="77777777" w:rsidR="0099080A" w:rsidRDefault="0099080A" w:rsidP="00B2219F">
            <w:pPr>
              <w:widowControl w:val="0"/>
              <w:autoSpaceDE w:val="0"/>
              <w:autoSpaceDN w:val="0"/>
              <w:adjustRightInd w:val="0"/>
              <w:spacing w:line="288" w:lineRule="auto"/>
              <w:rPr>
                <w:sz w:val="26"/>
              </w:rPr>
            </w:pPr>
          </w:p>
        </w:tc>
        <w:tc>
          <w:tcPr>
            <w:tcW w:w="1906" w:type="dxa"/>
          </w:tcPr>
          <w:p w14:paraId="2B4561B7" w14:textId="77777777" w:rsidR="0099080A" w:rsidRDefault="0099080A" w:rsidP="00B2219F">
            <w:pPr>
              <w:widowControl w:val="0"/>
              <w:autoSpaceDE w:val="0"/>
              <w:autoSpaceDN w:val="0"/>
              <w:adjustRightInd w:val="0"/>
              <w:spacing w:line="288" w:lineRule="auto"/>
              <w:rPr>
                <w:sz w:val="26"/>
              </w:rPr>
            </w:pPr>
          </w:p>
        </w:tc>
      </w:tr>
      <w:tr w:rsidR="0099080A" w14:paraId="4C66A63C" w14:textId="77777777" w:rsidTr="00605E7C">
        <w:trPr>
          <w:jc w:val="center"/>
        </w:trPr>
        <w:tc>
          <w:tcPr>
            <w:tcW w:w="1541" w:type="dxa"/>
          </w:tcPr>
          <w:p w14:paraId="02EFE114" w14:textId="77777777" w:rsidR="0099080A" w:rsidRDefault="0099080A" w:rsidP="00B2219F">
            <w:pPr>
              <w:widowControl w:val="0"/>
              <w:autoSpaceDE w:val="0"/>
              <w:autoSpaceDN w:val="0"/>
              <w:adjustRightInd w:val="0"/>
              <w:spacing w:line="288" w:lineRule="auto"/>
              <w:rPr>
                <w:sz w:val="26"/>
              </w:rPr>
            </w:pPr>
          </w:p>
        </w:tc>
        <w:tc>
          <w:tcPr>
            <w:tcW w:w="1701" w:type="dxa"/>
          </w:tcPr>
          <w:p w14:paraId="479A749D" w14:textId="77777777" w:rsidR="0099080A" w:rsidRDefault="0099080A" w:rsidP="00B2219F">
            <w:pPr>
              <w:widowControl w:val="0"/>
              <w:autoSpaceDE w:val="0"/>
              <w:autoSpaceDN w:val="0"/>
              <w:adjustRightInd w:val="0"/>
              <w:spacing w:line="288" w:lineRule="auto"/>
              <w:rPr>
                <w:sz w:val="26"/>
              </w:rPr>
            </w:pPr>
          </w:p>
        </w:tc>
        <w:tc>
          <w:tcPr>
            <w:tcW w:w="1828" w:type="dxa"/>
          </w:tcPr>
          <w:p w14:paraId="0B78754C" w14:textId="77777777" w:rsidR="0099080A" w:rsidRDefault="0099080A" w:rsidP="00B2219F">
            <w:pPr>
              <w:widowControl w:val="0"/>
              <w:autoSpaceDE w:val="0"/>
              <w:autoSpaceDN w:val="0"/>
              <w:adjustRightInd w:val="0"/>
              <w:spacing w:line="288" w:lineRule="auto"/>
              <w:rPr>
                <w:sz w:val="26"/>
              </w:rPr>
            </w:pPr>
          </w:p>
        </w:tc>
        <w:tc>
          <w:tcPr>
            <w:tcW w:w="1653" w:type="dxa"/>
          </w:tcPr>
          <w:p w14:paraId="273888F4" w14:textId="77777777" w:rsidR="0099080A" w:rsidRDefault="0099080A" w:rsidP="00B2219F">
            <w:pPr>
              <w:widowControl w:val="0"/>
              <w:autoSpaceDE w:val="0"/>
              <w:autoSpaceDN w:val="0"/>
              <w:adjustRightInd w:val="0"/>
              <w:spacing w:line="288" w:lineRule="auto"/>
              <w:rPr>
                <w:sz w:val="26"/>
              </w:rPr>
            </w:pPr>
          </w:p>
        </w:tc>
        <w:tc>
          <w:tcPr>
            <w:tcW w:w="1906" w:type="dxa"/>
          </w:tcPr>
          <w:p w14:paraId="3EEAAFCA" w14:textId="77777777" w:rsidR="0099080A" w:rsidRDefault="0099080A" w:rsidP="00B2219F">
            <w:pPr>
              <w:widowControl w:val="0"/>
              <w:autoSpaceDE w:val="0"/>
              <w:autoSpaceDN w:val="0"/>
              <w:adjustRightInd w:val="0"/>
              <w:spacing w:line="288" w:lineRule="auto"/>
              <w:rPr>
                <w:sz w:val="26"/>
              </w:rPr>
            </w:pPr>
          </w:p>
        </w:tc>
      </w:tr>
    </w:tbl>
    <w:p w14:paraId="3B22ACDD" w14:textId="77777777" w:rsidR="00D77095" w:rsidRDefault="00D77095" w:rsidP="00D77095">
      <w:pPr>
        <w:widowControl w:val="0"/>
        <w:autoSpaceDE w:val="0"/>
        <w:autoSpaceDN w:val="0"/>
        <w:adjustRightInd w:val="0"/>
        <w:spacing w:line="288" w:lineRule="auto"/>
        <w:ind w:firstLine="720"/>
        <w:jc w:val="right"/>
        <w:rPr>
          <w:sz w:val="26"/>
        </w:rPr>
      </w:pPr>
    </w:p>
    <w:p w14:paraId="3CBC4606" w14:textId="7BEFD747" w:rsidR="00B2219F" w:rsidRDefault="00D77095" w:rsidP="00D77095">
      <w:pPr>
        <w:widowControl w:val="0"/>
        <w:autoSpaceDE w:val="0"/>
        <w:autoSpaceDN w:val="0"/>
        <w:adjustRightInd w:val="0"/>
        <w:spacing w:line="288" w:lineRule="auto"/>
        <w:ind w:firstLine="720"/>
        <w:jc w:val="right"/>
        <w:rPr>
          <w:sz w:val="26"/>
        </w:rPr>
      </w:pPr>
      <w:r w:rsidRPr="006B5A8F">
        <w:rPr>
          <w:sz w:val="26"/>
        </w:rPr>
        <w:t>Nguồn: Tổng cục thống kê 2010</w:t>
      </w:r>
      <w:r>
        <w:rPr>
          <w:sz w:val="26"/>
        </w:rPr>
        <w:t>.</w:t>
      </w:r>
    </w:p>
    <w:p w14:paraId="1035714B" w14:textId="77777777" w:rsidR="006D1013" w:rsidRDefault="006D1013" w:rsidP="0006720C">
      <w:pPr>
        <w:widowControl w:val="0"/>
        <w:autoSpaceDE w:val="0"/>
        <w:autoSpaceDN w:val="0"/>
        <w:adjustRightInd w:val="0"/>
        <w:spacing w:line="288" w:lineRule="auto"/>
        <w:ind w:firstLine="720"/>
        <w:jc w:val="right"/>
        <w:rPr>
          <w:sz w:val="26"/>
        </w:rPr>
      </w:pPr>
    </w:p>
    <w:p w14:paraId="595CBD1E" w14:textId="41E6035D"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Việc trình bày các công thức, phương trình toán học trên một dòng đơn hoặc dòng kép là tùy ý, tuy nhiên phải thống nhất trong toàn giáo trình. Khi ký hiệu xuất hiện lần đầu tiên thì phải giải thích và đơn vị tính phải đi kèm ngay trong phương trình có ký hiệu đó. Nếu cần thiết, danh mục của tất cả các ký hiệu, chữ viết tắt và nghĩa của chúng cần </w:t>
      </w:r>
      <w:r w:rsidRPr="006B5A8F">
        <w:rPr>
          <w:sz w:val="26"/>
        </w:rPr>
        <w:lastRenderedPageBreak/>
        <w:t>được liệt kê và để ở phần đầu của giáo trình, tập bài giảng, tài liệu tham khảo.</w:t>
      </w:r>
    </w:p>
    <w:p w14:paraId="55CFFBE4"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Tất cả các công thức, phương trình cần được đánh số và để trong ngoặc đơn đặt bên phía lề phải. Nếu một nhóm phương trình mang cùng một số thì những số này cũng được để trong ngoặc, hoặc mỗi phương trình trong nhóm phương trình (5.1) có thể được đánh số là (5.1.1), (5.1.2), (5.1.3). </w:t>
      </w:r>
    </w:p>
    <w:p w14:paraId="26FF4B6C" w14:textId="77777777" w:rsidR="004916CC" w:rsidRPr="00CC7A90" w:rsidRDefault="004916CC" w:rsidP="004916CC">
      <w:pPr>
        <w:widowControl w:val="0"/>
        <w:autoSpaceDE w:val="0"/>
        <w:autoSpaceDN w:val="0"/>
        <w:adjustRightInd w:val="0"/>
        <w:spacing w:beforeLines="60" w:before="144" w:afterLines="60" w:after="144" w:line="288" w:lineRule="auto"/>
        <w:ind w:firstLine="720"/>
        <w:jc w:val="both"/>
        <w:rPr>
          <w:b/>
          <w:bCs/>
          <w:sz w:val="26"/>
        </w:rPr>
      </w:pPr>
      <w:r w:rsidRPr="00CC7A90">
        <w:rPr>
          <w:b/>
          <w:bCs/>
          <w:sz w:val="26"/>
        </w:rPr>
        <w:t xml:space="preserve">c. Viết tắt </w:t>
      </w:r>
    </w:p>
    <w:p w14:paraId="2AFD2FCC"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Không lạm dụng việc viết tắt trong giáo trình. Chỉ viết tắt những từ, cụm từ hoặc thuật ngữ được sử dụng nhiều lần. Không viết tắt những cụm từ dài, những mệnh đề; những cụm từ ít xuất hiện. Nếu cần viết tắt những từ, thuật ngữ, tên các cơ quan, tổ chức</w:t>
      </w:r>
      <w:r w:rsidRPr="006B5A8F">
        <w:rPr>
          <w:sz w:val="26"/>
        </w:rPr>
        <w:sym w:font="Symbol" w:char="F0BC"/>
      </w:r>
      <w:r w:rsidRPr="006B5A8F">
        <w:rPr>
          <w:sz w:val="26"/>
        </w:rPr>
        <w:t xml:space="preserve"> thì được viết tắt sau lần viết thứ nhất có kèm theo chữ viết tắt trong ngoặc đơn. Nếu giáo trình có nhiều chữ viết tắt thì phải có bảng danh mục các chữ viết tắt. </w:t>
      </w:r>
    </w:p>
    <w:p w14:paraId="4E1F7C7A" w14:textId="77777777" w:rsidR="004916CC" w:rsidRPr="00EC7380" w:rsidRDefault="004916CC" w:rsidP="004916CC">
      <w:pPr>
        <w:widowControl w:val="0"/>
        <w:autoSpaceDE w:val="0"/>
        <w:autoSpaceDN w:val="0"/>
        <w:adjustRightInd w:val="0"/>
        <w:spacing w:beforeLines="60" w:before="144" w:afterLines="60" w:after="144" w:line="288" w:lineRule="auto"/>
        <w:ind w:firstLine="720"/>
        <w:jc w:val="both"/>
        <w:rPr>
          <w:b/>
          <w:sz w:val="26"/>
        </w:rPr>
      </w:pPr>
      <w:r w:rsidRPr="00EC7380">
        <w:rPr>
          <w:b/>
          <w:sz w:val="26"/>
        </w:rPr>
        <w:t>8. Phụ lục</w:t>
      </w:r>
    </w:p>
    <w:p w14:paraId="28F72638"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Gồm những nội dung cần thiết nhằm minh họa hoặc bổ trợ cho nội dung giáo trình, tập bài giảng, tài liệu tham khảo như số liệu, mẫu biểu, tranh ảnh... </w:t>
      </w:r>
    </w:p>
    <w:p w14:paraId="2C81FA47" w14:textId="77777777" w:rsidR="004916CC" w:rsidRPr="00EC7380" w:rsidRDefault="004916CC" w:rsidP="004916CC">
      <w:pPr>
        <w:widowControl w:val="0"/>
        <w:autoSpaceDE w:val="0"/>
        <w:autoSpaceDN w:val="0"/>
        <w:adjustRightInd w:val="0"/>
        <w:spacing w:beforeLines="60" w:before="144" w:afterLines="60" w:after="144" w:line="288" w:lineRule="auto"/>
        <w:ind w:firstLine="720"/>
        <w:jc w:val="both"/>
        <w:rPr>
          <w:b/>
          <w:sz w:val="26"/>
        </w:rPr>
      </w:pPr>
      <w:r w:rsidRPr="00EC7380">
        <w:rPr>
          <w:b/>
          <w:sz w:val="26"/>
        </w:rPr>
        <w:t xml:space="preserve">9. Bảng tra cứu thuật ngữ (nếu có) </w:t>
      </w:r>
    </w:p>
    <w:p w14:paraId="116B37A8"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Gồm các thuật ngữ đã được sử dụng trong giáo trình được xếp theo thứ tự a, b, </w:t>
      </w:r>
    </w:p>
    <w:p w14:paraId="5942F4E8" w14:textId="77777777" w:rsidR="004916CC" w:rsidRPr="006B5A8F" w:rsidRDefault="004916CC" w:rsidP="004916CC">
      <w:pPr>
        <w:widowControl w:val="0"/>
        <w:autoSpaceDE w:val="0"/>
        <w:autoSpaceDN w:val="0"/>
        <w:adjustRightInd w:val="0"/>
        <w:spacing w:beforeLines="60" w:before="144" w:afterLines="60" w:after="144" w:line="288" w:lineRule="auto"/>
        <w:jc w:val="both"/>
        <w:rPr>
          <w:sz w:val="26"/>
        </w:rPr>
      </w:pPr>
      <w:r w:rsidRPr="006B5A8F">
        <w:rPr>
          <w:sz w:val="26"/>
        </w:rPr>
        <w:t xml:space="preserve">c kèm theo số trang của thuật ngữ đó. </w:t>
      </w:r>
    </w:p>
    <w:p w14:paraId="78BA500E" w14:textId="77777777" w:rsidR="004916CC" w:rsidRPr="00EC7380" w:rsidRDefault="004916CC" w:rsidP="004916CC">
      <w:pPr>
        <w:widowControl w:val="0"/>
        <w:autoSpaceDE w:val="0"/>
        <w:autoSpaceDN w:val="0"/>
        <w:adjustRightInd w:val="0"/>
        <w:spacing w:beforeLines="60" w:before="144" w:afterLines="60" w:after="144" w:line="288" w:lineRule="auto"/>
        <w:ind w:firstLine="720"/>
        <w:jc w:val="both"/>
        <w:rPr>
          <w:b/>
          <w:sz w:val="26"/>
        </w:rPr>
      </w:pPr>
      <w:r w:rsidRPr="00EC7380">
        <w:rPr>
          <w:b/>
          <w:sz w:val="26"/>
        </w:rPr>
        <w:t>10. Từ vựng (nếu có)</w:t>
      </w:r>
    </w:p>
    <w:p w14:paraId="1E9E18E2"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Gồm các mô tả hoặc định nghĩa, khái niệm quan trọng đã sử dụng trong giáo </w:t>
      </w:r>
    </w:p>
    <w:p w14:paraId="322D49E1" w14:textId="77777777" w:rsidR="004916CC" w:rsidRPr="006B5A8F" w:rsidRDefault="004916CC" w:rsidP="004916CC">
      <w:pPr>
        <w:widowControl w:val="0"/>
        <w:autoSpaceDE w:val="0"/>
        <w:autoSpaceDN w:val="0"/>
        <w:adjustRightInd w:val="0"/>
        <w:spacing w:beforeLines="60" w:before="144" w:afterLines="60" w:after="144" w:line="288" w:lineRule="auto"/>
        <w:jc w:val="both"/>
        <w:rPr>
          <w:sz w:val="26"/>
        </w:rPr>
      </w:pPr>
      <w:r>
        <w:rPr>
          <w:sz w:val="26"/>
        </w:rPr>
        <w:t>t</w:t>
      </w:r>
      <w:r w:rsidRPr="006B5A8F">
        <w:rPr>
          <w:sz w:val="26"/>
        </w:rPr>
        <w:t>rình, tập bài giảng, tài liệu tham khảo được xếp theo vần a, b, c,</w:t>
      </w:r>
      <w:r w:rsidRPr="006B5A8F">
        <w:rPr>
          <w:sz w:val="26"/>
        </w:rPr>
        <w:sym w:font="Symbol" w:char="F0BC"/>
      </w:r>
      <w:r w:rsidRPr="006B5A8F">
        <w:rPr>
          <w:sz w:val="26"/>
        </w:rPr>
        <w:t xml:space="preserve"> </w:t>
      </w:r>
    </w:p>
    <w:p w14:paraId="0E7803EC" w14:textId="77777777" w:rsidR="004916CC" w:rsidRPr="00EC7380" w:rsidRDefault="004916CC" w:rsidP="004916CC">
      <w:pPr>
        <w:widowControl w:val="0"/>
        <w:autoSpaceDE w:val="0"/>
        <w:autoSpaceDN w:val="0"/>
        <w:adjustRightInd w:val="0"/>
        <w:spacing w:beforeLines="60" w:before="144" w:afterLines="60" w:after="144" w:line="288" w:lineRule="auto"/>
        <w:ind w:firstLine="720"/>
        <w:jc w:val="both"/>
        <w:rPr>
          <w:b/>
          <w:sz w:val="26"/>
        </w:rPr>
      </w:pPr>
      <w:r w:rsidRPr="00EC7380">
        <w:rPr>
          <w:b/>
          <w:sz w:val="26"/>
        </w:rPr>
        <w:t>11. Tài liệu tham khảo, cách trích dẫn và ghi tài liệu tham khảo</w:t>
      </w:r>
    </w:p>
    <w:p w14:paraId="2D3B3DA4" w14:textId="77777777" w:rsidR="004916CC" w:rsidRPr="000C7969" w:rsidRDefault="004916CC" w:rsidP="004916CC">
      <w:pPr>
        <w:widowControl w:val="0"/>
        <w:autoSpaceDE w:val="0"/>
        <w:autoSpaceDN w:val="0"/>
        <w:adjustRightInd w:val="0"/>
        <w:spacing w:beforeLines="60" w:before="144" w:afterLines="60" w:after="144" w:line="288" w:lineRule="auto"/>
        <w:ind w:firstLine="720"/>
        <w:jc w:val="both"/>
        <w:rPr>
          <w:b/>
          <w:bCs/>
          <w:sz w:val="26"/>
        </w:rPr>
      </w:pPr>
      <w:r w:rsidRPr="000C7969">
        <w:rPr>
          <w:b/>
          <w:bCs/>
          <w:sz w:val="26"/>
        </w:rPr>
        <w:t xml:space="preserve">a. Quy định chung </w:t>
      </w:r>
    </w:p>
    <w:p w14:paraId="54B88C4D"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Các tài liệu tham khảo dùng để viết giáo trình, tập bài giảng, tài liệu tham khảo mà không phải của riêng tác giả phải được trích dẫn và chỉ rõ nguồn trong danh mục tài liệu tham khảo. </w:t>
      </w:r>
    </w:p>
    <w:p w14:paraId="46EB4A00"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Không trích dẫn những kiến thức phổ biến, mọi người đều biết cũng như không làm giáo trình nặng nề với những tham khảo trích dẫn. </w:t>
      </w:r>
    </w:p>
    <w:p w14:paraId="4B82CEA5"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Nếu không có điều kiện tiếp cận tài liệu gốc mà phải thông qua một tài liệu khác thì phải nêu rõ các trích dẫn này, đồng thời tài liệu gốc đó không được liệt kê trong danh </w:t>
      </w:r>
      <w:r w:rsidRPr="006B5A8F">
        <w:rPr>
          <w:sz w:val="26"/>
        </w:rPr>
        <w:lastRenderedPageBreak/>
        <w:t xml:space="preserve">mục tài liệu tham khảo. </w:t>
      </w:r>
    </w:p>
    <w:p w14:paraId="743E7850"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Khi cần trích một đoạn ít hơn 2 câu hoặc 4 dòng, có thể sử dụng dấu ngoặc kép để mở đầu và kết thúc phần trích dẫn. Nếu cần trích dẫn dài hơn thì phải tách phần này thành một đoạn riêng khỏi phần nội dung đang trình bày, với lề trái lùi vào hơn 2 cm. Khi mở đầu và kết thúc đoạn trích này không phải sử dụng dấu ngoặc kép. </w:t>
      </w:r>
    </w:p>
    <w:p w14:paraId="1B9A963E" w14:textId="77777777" w:rsidR="004916CC" w:rsidRPr="000C7969" w:rsidRDefault="004916CC" w:rsidP="004916CC">
      <w:pPr>
        <w:widowControl w:val="0"/>
        <w:autoSpaceDE w:val="0"/>
        <w:autoSpaceDN w:val="0"/>
        <w:adjustRightInd w:val="0"/>
        <w:spacing w:beforeLines="60" w:before="144" w:afterLines="60" w:after="144" w:line="288" w:lineRule="auto"/>
        <w:ind w:firstLine="720"/>
        <w:jc w:val="both"/>
        <w:rPr>
          <w:b/>
          <w:bCs/>
          <w:sz w:val="26"/>
        </w:rPr>
      </w:pPr>
      <w:r w:rsidRPr="000C7969">
        <w:rPr>
          <w:b/>
          <w:bCs/>
          <w:sz w:val="26"/>
        </w:rPr>
        <w:t xml:space="preserve">b. Cách ghi tài liệu tham khảo </w:t>
      </w:r>
    </w:p>
    <w:p w14:paraId="148281B2"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Tài liệu tham khảo được xếp riêng theo từng ngôn ngữ (Việt, Anh, Pháp, Đức, Nga, Trung, Nhật...) </w:t>
      </w:r>
    </w:p>
    <w:p w14:paraId="6DB653D7"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Tài liệu tham khảo xếp theo thứ tự A, B, C họ tên tác giả theo thông lệ của từng nước: </w:t>
      </w:r>
    </w:p>
    <w:p w14:paraId="06BB5891"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Tác giả là người nước ngoài: Xếp thứ tự A, B, C theo họ. </w:t>
      </w:r>
    </w:p>
    <w:p w14:paraId="5C417715"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Tác giả là người Việt Nam: Xếp thứ tự A, B, C theo tên nhưng vẫn giữ nguyên thứ tự thông thường của tên người Việt Nam, không đảo tên lên trước họ. </w:t>
      </w:r>
    </w:p>
    <w:p w14:paraId="56825A9C"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Tài liệu không có tên tác giả thì xếp theo thứ tự A, B, C từ đầu của tên cơ quan ban hành, báo cáo hay ấn phẩm, ví dụ: Tổng cục Thống kê xếp vào vần T, Bộ Giáo Dục và Đào tạo xếp vào vần B, </w:t>
      </w:r>
      <w:r w:rsidRPr="006B5A8F">
        <w:rPr>
          <w:sz w:val="26"/>
        </w:rPr>
        <w:sym w:font="Symbol" w:char="F0BC"/>
      </w:r>
      <w:r w:rsidRPr="006B5A8F">
        <w:rPr>
          <w:sz w:val="26"/>
        </w:rPr>
        <w:t xml:space="preserve"> </w:t>
      </w:r>
    </w:p>
    <w:p w14:paraId="61DB07C8" w14:textId="77777777" w:rsidR="004916CC" w:rsidRPr="008045AA" w:rsidRDefault="004916CC" w:rsidP="004916CC">
      <w:pPr>
        <w:widowControl w:val="0"/>
        <w:autoSpaceDE w:val="0"/>
        <w:autoSpaceDN w:val="0"/>
        <w:adjustRightInd w:val="0"/>
        <w:spacing w:beforeLines="60" w:before="144" w:afterLines="60" w:after="144" w:line="288" w:lineRule="auto"/>
        <w:ind w:firstLine="720"/>
        <w:jc w:val="both"/>
        <w:rPr>
          <w:b/>
          <w:bCs/>
          <w:i/>
          <w:iCs/>
          <w:sz w:val="26"/>
        </w:rPr>
      </w:pPr>
      <w:r w:rsidRPr="008045AA">
        <w:rPr>
          <w:b/>
          <w:bCs/>
          <w:i/>
          <w:iCs/>
          <w:sz w:val="26"/>
        </w:rPr>
        <w:t xml:space="preserve">- Tài liệu tham khảo là sách, giáo trình, luận án, báo cáo phải ghi đầy đủ các thông tin sau: </w:t>
      </w:r>
    </w:p>
    <w:p w14:paraId="2AC68030"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Tên các tác giả hoặc cơ quan ban hành (không có dấu ngăn cách) </w:t>
      </w:r>
    </w:p>
    <w:p w14:paraId="1C3086EF"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Năm xuất bản (đặt trong ngoặc đơn, dấu phẩy sau ngoặc đơn) </w:t>
      </w:r>
    </w:p>
    <w:p w14:paraId="0CB53BF8"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Tên sách, luận án hoặc báo cáo (in nghiêng, dấu phẩy cuối tên) </w:t>
      </w:r>
    </w:p>
    <w:p w14:paraId="1FCA54F7"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Nhà xuất bản (dấu phẩy cuối tên nhà xuất bản) </w:t>
      </w:r>
    </w:p>
    <w:p w14:paraId="302A403A" w14:textId="77777777" w:rsidR="004916CC"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Nơi xuất bản (dấu chấm kết thúc tài liệu tham khảo) </w:t>
      </w:r>
    </w:p>
    <w:p w14:paraId="39111331" w14:textId="0ADA9B5A" w:rsidR="00234D5F" w:rsidRDefault="00234D5F" w:rsidP="004916CC">
      <w:pPr>
        <w:widowControl w:val="0"/>
        <w:autoSpaceDE w:val="0"/>
        <w:autoSpaceDN w:val="0"/>
        <w:adjustRightInd w:val="0"/>
        <w:spacing w:beforeLines="60" w:before="144" w:afterLines="60" w:after="144" w:line="288" w:lineRule="auto"/>
        <w:ind w:firstLine="720"/>
        <w:jc w:val="both"/>
        <w:rPr>
          <w:sz w:val="26"/>
        </w:rPr>
      </w:pPr>
      <w:r>
        <w:rPr>
          <w:sz w:val="26"/>
        </w:rPr>
        <w:t xml:space="preserve">+ </w:t>
      </w:r>
      <w:r w:rsidRPr="00525007">
        <w:rPr>
          <w:sz w:val="26"/>
          <w:szCs w:val="26"/>
        </w:rPr>
        <w:t>các số trang. (gạch ngang giữa hai chữ số, dấu chấm kết thúc)</w:t>
      </w:r>
    </w:p>
    <w:p w14:paraId="5E1A331F" w14:textId="612EAE42" w:rsidR="00400BCE" w:rsidRPr="00234D5F" w:rsidRDefault="00260D64" w:rsidP="004916CC">
      <w:pPr>
        <w:widowControl w:val="0"/>
        <w:autoSpaceDE w:val="0"/>
        <w:autoSpaceDN w:val="0"/>
        <w:adjustRightInd w:val="0"/>
        <w:spacing w:beforeLines="60" w:before="144" w:afterLines="60" w:after="144" w:line="288" w:lineRule="auto"/>
        <w:ind w:firstLine="720"/>
        <w:jc w:val="both"/>
        <w:rPr>
          <w:color w:val="FF0000"/>
          <w:sz w:val="26"/>
        </w:rPr>
      </w:pPr>
      <w:r w:rsidRPr="00EB5CAF">
        <w:rPr>
          <w:b/>
          <w:sz w:val="26"/>
          <w:szCs w:val="26"/>
          <w:u w:val="single"/>
          <w:lang w:val="vi-VN"/>
        </w:rPr>
        <w:t>Công thức tổng quát</w:t>
      </w:r>
      <w:r>
        <w:rPr>
          <w:sz w:val="26"/>
          <w:szCs w:val="26"/>
          <w:lang w:val="vi-VN"/>
        </w:rPr>
        <w:t xml:space="preserve">: </w:t>
      </w:r>
      <w:r w:rsidR="00F8597C" w:rsidRPr="00983215">
        <w:rPr>
          <w:sz w:val="26"/>
          <w:szCs w:val="26"/>
          <w:lang w:val="vi-VN"/>
        </w:rPr>
        <w:t>Tên tác giả (năm công bố</w:t>
      </w:r>
      <w:r w:rsidR="004E70AE" w:rsidRPr="00983215">
        <w:rPr>
          <w:sz w:val="26"/>
          <w:szCs w:val="26"/>
        </w:rPr>
        <w:t>)</w:t>
      </w:r>
      <w:r w:rsidR="00F8597C" w:rsidRPr="00983215">
        <w:rPr>
          <w:sz w:val="26"/>
          <w:szCs w:val="26"/>
          <w:lang w:val="vi-VN"/>
        </w:rPr>
        <w:t xml:space="preserve">, </w:t>
      </w:r>
      <w:r w:rsidR="00F8597C" w:rsidRPr="00983215">
        <w:rPr>
          <w:i/>
          <w:sz w:val="26"/>
          <w:szCs w:val="26"/>
          <w:lang w:val="vi-VN"/>
        </w:rPr>
        <w:t>Tên sách</w:t>
      </w:r>
      <w:r w:rsidR="004E70AE" w:rsidRPr="00983215">
        <w:rPr>
          <w:i/>
          <w:sz w:val="26"/>
          <w:szCs w:val="26"/>
        </w:rPr>
        <w:t>, giáo trình</w:t>
      </w:r>
      <w:r w:rsidR="00F8597C" w:rsidRPr="00983215">
        <w:rPr>
          <w:i/>
          <w:sz w:val="26"/>
          <w:szCs w:val="26"/>
          <w:lang w:val="vi-VN"/>
        </w:rPr>
        <w:t xml:space="preserve"> (luận án, báo cáo...)</w:t>
      </w:r>
      <w:r w:rsidR="00F8597C" w:rsidRPr="00983215">
        <w:rPr>
          <w:sz w:val="26"/>
          <w:szCs w:val="26"/>
          <w:lang w:val="vi-VN"/>
        </w:rPr>
        <w:t>, Nhà xuất bản, nơi xuất bản, tr.</w:t>
      </w:r>
      <w:r w:rsidR="00234D5F" w:rsidRPr="00983215">
        <w:rPr>
          <w:sz w:val="26"/>
          <w:szCs w:val="26"/>
        </w:rPr>
        <w:t>xx .</w:t>
      </w:r>
    </w:p>
    <w:p w14:paraId="5FEEC942" w14:textId="77777777" w:rsidR="004916CC" w:rsidRPr="008045AA" w:rsidRDefault="004916CC" w:rsidP="004916CC">
      <w:pPr>
        <w:widowControl w:val="0"/>
        <w:autoSpaceDE w:val="0"/>
        <w:autoSpaceDN w:val="0"/>
        <w:adjustRightInd w:val="0"/>
        <w:spacing w:beforeLines="60" w:before="144" w:afterLines="60" w:after="144" w:line="288" w:lineRule="auto"/>
        <w:ind w:firstLine="720"/>
        <w:jc w:val="both"/>
        <w:rPr>
          <w:b/>
          <w:bCs/>
          <w:i/>
          <w:iCs/>
          <w:sz w:val="26"/>
        </w:rPr>
      </w:pPr>
      <w:r w:rsidRPr="008045AA">
        <w:rPr>
          <w:b/>
          <w:bCs/>
          <w:i/>
          <w:iCs/>
          <w:sz w:val="26"/>
        </w:rPr>
        <w:t xml:space="preserve">- Tài liệu tham khảo là bài báo trong tạp chí, bài trong một cuốn sách phải ghi đầy đủ các thông tin sau: </w:t>
      </w:r>
    </w:p>
    <w:p w14:paraId="66ABE129"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Tên tác giả (không có dấu ngăn cách) </w:t>
      </w:r>
    </w:p>
    <w:p w14:paraId="6AE9C938"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lastRenderedPageBreak/>
        <w:t xml:space="preserve">+ (Năm công bố) (đặt trong ngoặc đơn, dấu phẩy sau ngoặc đơn) </w:t>
      </w:r>
    </w:p>
    <w:p w14:paraId="25D955B1"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"Tên bài báo'' (đặt trong ngoặc kép, không in nghiêng, dấu phẩy cuối tên) </w:t>
      </w:r>
    </w:p>
    <w:p w14:paraId="1DB933F4"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Tên tạp chí hoặc tên sách (in nghiêng, dấu phẩy cuối tên) </w:t>
      </w:r>
    </w:p>
    <w:p w14:paraId="650AEA82"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Tập (không có dấu ngăn cách) </w:t>
      </w:r>
    </w:p>
    <w:p w14:paraId="6ED37961" w14:textId="77777777" w:rsidR="004916CC" w:rsidRPr="006B5A8F"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xml:space="preserve">+ Số (đặt trong ngoặc đơn, dấu phẩy sau ngoặc đơn) </w:t>
      </w:r>
    </w:p>
    <w:p w14:paraId="41E47D9E" w14:textId="6CC7038F" w:rsidR="004916CC" w:rsidRDefault="004916CC" w:rsidP="004916CC">
      <w:pPr>
        <w:widowControl w:val="0"/>
        <w:autoSpaceDE w:val="0"/>
        <w:autoSpaceDN w:val="0"/>
        <w:adjustRightInd w:val="0"/>
        <w:spacing w:beforeLines="60" w:before="144" w:afterLines="60" w:after="144" w:line="288" w:lineRule="auto"/>
        <w:ind w:firstLine="720"/>
        <w:jc w:val="both"/>
        <w:rPr>
          <w:sz w:val="26"/>
        </w:rPr>
      </w:pPr>
      <w:r w:rsidRPr="006B5A8F">
        <w:rPr>
          <w:sz w:val="26"/>
        </w:rPr>
        <w:t>+ Các số trang (gạch ngang giữa hai chữ số, dấu chấm kết thúc)</w:t>
      </w:r>
      <w:r w:rsidR="00E13AA4">
        <w:rPr>
          <w:sz w:val="26"/>
        </w:rPr>
        <w:t>.</w:t>
      </w:r>
    </w:p>
    <w:p w14:paraId="161AF60A" w14:textId="68460E59" w:rsidR="008E5EBA" w:rsidRPr="008045AA" w:rsidRDefault="00260D64" w:rsidP="004916CC">
      <w:pPr>
        <w:widowControl w:val="0"/>
        <w:autoSpaceDE w:val="0"/>
        <w:autoSpaceDN w:val="0"/>
        <w:adjustRightInd w:val="0"/>
        <w:spacing w:beforeLines="60" w:before="144" w:afterLines="60" w:after="144" w:line="288" w:lineRule="auto"/>
        <w:ind w:firstLine="720"/>
        <w:jc w:val="both"/>
        <w:rPr>
          <w:color w:val="FF0000"/>
          <w:sz w:val="26"/>
        </w:rPr>
      </w:pPr>
      <w:r w:rsidRPr="00EB5CAF">
        <w:rPr>
          <w:b/>
          <w:sz w:val="26"/>
          <w:szCs w:val="26"/>
          <w:u w:val="single"/>
          <w:lang w:val="vi-VN"/>
        </w:rPr>
        <w:t>Công thức tổng quát</w:t>
      </w:r>
      <w:r>
        <w:rPr>
          <w:sz w:val="26"/>
          <w:szCs w:val="26"/>
          <w:lang w:val="vi-VN"/>
        </w:rPr>
        <w:t xml:space="preserve">: </w:t>
      </w:r>
      <w:r w:rsidR="00753A52" w:rsidRPr="00983215">
        <w:rPr>
          <w:sz w:val="26"/>
          <w:szCs w:val="26"/>
          <w:lang w:val="vi-VN"/>
        </w:rPr>
        <w:t xml:space="preserve">Tên tác giả (năm công bố), “Tên bài báo”, </w:t>
      </w:r>
      <w:r w:rsidR="00753A52" w:rsidRPr="00983215">
        <w:rPr>
          <w:i/>
          <w:sz w:val="26"/>
          <w:szCs w:val="26"/>
          <w:lang w:val="vi-VN"/>
        </w:rPr>
        <w:t>Tên Tạp chí</w:t>
      </w:r>
      <w:r w:rsidR="00753A52" w:rsidRPr="00983215">
        <w:rPr>
          <w:i/>
          <w:sz w:val="26"/>
          <w:szCs w:val="26"/>
        </w:rPr>
        <w:t>,</w:t>
      </w:r>
      <w:r w:rsidR="00753A52" w:rsidRPr="00983215">
        <w:rPr>
          <w:i/>
          <w:sz w:val="26"/>
          <w:szCs w:val="26"/>
          <w:lang w:val="vi-VN"/>
        </w:rPr>
        <w:t xml:space="preserve"> </w:t>
      </w:r>
      <w:r w:rsidR="00753A52" w:rsidRPr="00983215">
        <w:rPr>
          <w:sz w:val="26"/>
          <w:szCs w:val="26"/>
          <w:lang w:val="vi-VN"/>
        </w:rPr>
        <w:t>Tập (Số), tr.</w:t>
      </w:r>
      <w:r w:rsidR="007D6FE5" w:rsidRPr="00983215">
        <w:rPr>
          <w:sz w:val="26"/>
          <w:szCs w:val="26"/>
        </w:rPr>
        <w:t>xx .</w:t>
      </w:r>
    </w:p>
    <w:p w14:paraId="75B3E824" w14:textId="77777777" w:rsidR="004916CC" w:rsidRPr="008045AA" w:rsidRDefault="004916CC" w:rsidP="004916CC">
      <w:pPr>
        <w:widowControl w:val="0"/>
        <w:autoSpaceDE w:val="0"/>
        <w:autoSpaceDN w:val="0"/>
        <w:adjustRightInd w:val="0"/>
        <w:spacing w:beforeLines="60" w:before="144" w:afterLines="60" w:after="144" w:line="288" w:lineRule="auto"/>
        <w:ind w:firstLine="720"/>
        <w:jc w:val="both"/>
        <w:rPr>
          <w:b/>
          <w:bCs/>
          <w:i/>
          <w:iCs/>
          <w:sz w:val="26"/>
        </w:rPr>
      </w:pPr>
      <w:r w:rsidRPr="008045AA">
        <w:rPr>
          <w:b/>
          <w:bCs/>
          <w:i/>
          <w:iCs/>
          <w:sz w:val="26"/>
        </w:rPr>
        <w:t xml:space="preserve">- Tài liệu trên Internet: tên tác giả (thời gian công bố), tên tài liệu, địa chỉ Website, đường dẫn tới nội dung trích dẫn, thời gian trích dẫn. </w:t>
      </w:r>
    </w:p>
    <w:sectPr w:rsidR="004916CC" w:rsidRPr="008045AA" w:rsidSect="00AD3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916CC"/>
    <w:rsid w:val="0006720C"/>
    <w:rsid w:val="000C7969"/>
    <w:rsid w:val="001B7BF3"/>
    <w:rsid w:val="00234D5F"/>
    <w:rsid w:val="00260D64"/>
    <w:rsid w:val="00264A1E"/>
    <w:rsid w:val="00366AEB"/>
    <w:rsid w:val="00400BCE"/>
    <w:rsid w:val="00433EBC"/>
    <w:rsid w:val="00473A04"/>
    <w:rsid w:val="004916CC"/>
    <w:rsid w:val="004D02E4"/>
    <w:rsid w:val="004D7360"/>
    <w:rsid w:val="004E70AE"/>
    <w:rsid w:val="00605E7C"/>
    <w:rsid w:val="006B09AD"/>
    <w:rsid w:val="006D1013"/>
    <w:rsid w:val="006D332F"/>
    <w:rsid w:val="00753A52"/>
    <w:rsid w:val="0078107A"/>
    <w:rsid w:val="007D6FE5"/>
    <w:rsid w:val="008045AA"/>
    <w:rsid w:val="008640A6"/>
    <w:rsid w:val="008C7033"/>
    <w:rsid w:val="008E5EBA"/>
    <w:rsid w:val="00902C7C"/>
    <w:rsid w:val="0091164B"/>
    <w:rsid w:val="009401C8"/>
    <w:rsid w:val="00983215"/>
    <w:rsid w:val="0099080A"/>
    <w:rsid w:val="00AD3E30"/>
    <w:rsid w:val="00AE558F"/>
    <w:rsid w:val="00B2219F"/>
    <w:rsid w:val="00BA24BC"/>
    <w:rsid w:val="00BB5897"/>
    <w:rsid w:val="00BD142C"/>
    <w:rsid w:val="00C177DE"/>
    <w:rsid w:val="00C407FB"/>
    <w:rsid w:val="00CC7A90"/>
    <w:rsid w:val="00CF7F38"/>
    <w:rsid w:val="00D77095"/>
    <w:rsid w:val="00D951E1"/>
    <w:rsid w:val="00DA018D"/>
    <w:rsid w:val="00DE426E"/>
    <w:rsid w:val="00E13AA4"/>
    <w:rsid w:val="00EC12B4"/>
    <w:rsid w:val="00F8597C"/>
    <w:rsid w:val="00FD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7EA3"/>
  <w15:docId w15:val="{E97A0A60-1438-4793-961D-3C9CE282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line="276" w:lineRule="auto"/>
        <w:ind w:left="431"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CC"/>
    <w:pPr>
      <w:spacing w:line="240" w:lineRule="auto"/>
      <w:ind w:left="0" w:firstLine="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8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1470</Words>
  <Characters>8382</Characters>
  <Application>Microsoft Office Word</Application>
  <DocSecurity>0</DocSecurity>
  <Lines>69</Lines>
  <Paragraphs>19</Paragraphs>
  <ScaleCrop>false</ScaleCrop>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Thi Thu An</cp:lastModifiedBy>
  <cp:revision>42</cp:revision>
  <dcterms:created xsi:type="dcterms:W3CDTF">2017-04-05T07:35:00Z</dcterms:created>
  <dcterms:modified xsi:type="dcterms:W3CDTF">2024-12-23T07:58:00Z</dcterms:modified>
</cp:coreProperties>
</file>